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B3" w:rsidRDefault="00BB16B3" w:rsidP="00BB16B3">
      <w:pPr>
        <w:shd w:val="clear" w:color="auto" w:fill="FFFFFF"/>
        <w:spacing w:line="0" w:lineRule="atLeast"/>
        <w:ind w:firstLine="0"/>
        <w:rPr>
          <w:b/>
          <w:bCs/>
          <w:color w:val="000000"/>
          <w:spacing w:val="3"/>
        </w:rPr>
      </w:pPr>
      <w:r>
        <w:rPr>
          <w:b/>
          <w:bCs/>
          <w:color w:val="000000"/>
          <w:spacing w:val="3"/>
        </w:rPr>
        <w:t xml:space="preserve">                                                РОССИЙСКАЯ ФЕДЕРАЦИЯ</w:t>
      </w:r>
    </w:p>
    <w:p w:rsidR="00BB16B3" w:rsidRDefault="00BB16B3" w:rsidP="00BB16B3">
      <w:pPr>
        <w:shd w:val="clear" w:color="auto" w:fill="FFFFFF"/>
        <w:spacing w:line="0" w:lineRule="atLeast"/>
        <w:jc w:val="center"/>
        <w:rPr>
          <w:b/>
          <w:bCs/>
          <w:color w:val="000000"/>
          <w:spacing w:val="3"/>
        </w:rPr>
      </w:pPr>
      <w:r>
        <w:rPr>
          <w:b/>
          <w:bCs/>
          <w:color w:val="000000"/>
          <w:spacing w:val="3"/>
        </w:rPr>
        <w:t>ОРЛОВСКАЯ ОБЛАСТЬ</w:t>
      </w:r>
    </w:p>
    <w:p w:rsidR="00BB16B3" w:rsidRDefault="00BB16B3" w:rsidP="00BB16B3">
      <w:pPr>
        <w:shd w:val="clear" w:color="auto" w:fill="FFFFFF"/>
        <w:spacing w:line="0" w:lineRule="atLeast"/>
        <w:jc w:val="center"/>
        <w:rPr>
          <w:b/>
          <w:bCs/>
          <w:color w:val="000000"/>
          <w:spacing w:val="3"/>
        </w:rPr>
      </w:pPr>
      <w:r>
        <w:rPr>
          <w:b/>
          <w:bCs/>
          <w:color w:val="000000"/>
          <w:spacing w:val="3"/>
        </w:rPr>
        <w:t>НОВОДЕРЕВЕНЬКОВСКИЙ РАЙОН</w:t>
      </w:r>
    </w:p>
    <w:p w:rsidR="00BB16B3" w:rsidRDefault="00BB16B3" w:rsidP="00BB16B3">
      <w:pPr>
        <w:spacing w:line="0" w:lineRule="atLeast"/>
        <w:jc w:val="center"/>
        <w:outlineLvl w:val="0"/>
        <w:rPr>
          <w:b/>
        </w:rPr>
      </w:pPr>
      <w:r>
        <w:rPr>
          <w:b/>
        </w:rPr>
        <w:t>АДМИНИСТРАЦИЯ СУДБИЩЕНСКОГО СЕЛЬСКОГО ПОСЕЛЕНИЯ</w:t>
      </w:r>
    </w:p>
    <w:p w:rsidR="00BB16B3" w:rsidRDefault="00BB16B3" w:rsidP="00BB16B3">
      <w:pPr>
        <w:jc w:val="center"/>
      </w:pPr>
    </w:p>
    <w:p w:rsidR="00BB16B3" w:rsidRDefault="00BB16B3" w:rsidP="00BB16B3">
      <w:pPr>
        <w:jc w:val="center"/>
        <w:outlineLvl w:val="0"/>
      </w:pPr>
      <w:r>
        <w:t xml:space="preserve">    ПОСТАНОВЛЕНИЕ                </w:t>
      </w:r>
    </w:p>
    <w:p w:rsidR="00BB16B3" w:rsidRDefault="00BB16B3" w:rsidP="00BB16B3">
      <w:pPr>
        <w:ind w:firstLine="567"/>
        <w:jc w:val="center"/>
      </w:pPr>
    </w:p>
    <w:p w:rsidR="00BB16B3" w:rsidRDefault="00BB16B3" w:rsidP="00BB16B3">
      <w:pPr>
        <w:ind w:firstLine="0"/>
        <w:rPr>
          <w:bCs/>
        </w:rPr>
      </w:pPr>
      <w:r>
        <w:t>от 11 октября 2021</w:t>
      </w:r>
      <w:r>
        <w:rPr>
          <w:bCs/>
        </w:rPr>
        <w:t xml:space="preserve"> года                    </w:t>
      </w:r>
      <w:r>
        <w:rPr>
          <w:bCs/>
        </w:rPr>
        <w:tab/>
      </w:r>
      <w:r>
        <w:rPr>
          <w:bCs/>
        </w:rPr>
        <w:tab/>
        <w:t xml:space="preserve">                                     № 45</w:t>
      </w:r>
    </w:p>
    <w:p w:rsidR="00BB16B3" w:rsidRDefault="00BB16B3" w:rsidP="00BB16B3">
      <w:pPr>
        <w:jc w:val="center"/>
        <w:rPr>
          <w:rFonts w:ascii="Times New Roman" w:hAnsi="Times New Roman" w:cs="Times New Roman"/>
          <w:b/>
          <w:spacing w:val="12"/>
          <w:sz w:val="32"/>
          <w:szCs w:val="32"/>
        </w:rPr>
      </w:pPr>
    </w:p>
    <w:p w:rsidR="00BB16B3" w:rsidRDefault="00BB16B3" w:rsidP="00BB16B3">
      <w:pPr>
        <w:ind w:firstLine="851"/>
        <w:jc w:val="center"/>
        <w:rPr>
          <w:rFonts w:ascii="Times New Roman" w:hAnsi="Times New Roman" w:cs="Times New Roman"/>
        </w:rPr>
      </w:pPr>
    </w:p>
    <w:p w:rsidR="00BB16B3" w:rsidRDefault="00BB16B3" w:rsidP="00BB16B3">
      <w:pPr>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порядке организации и осуществления муниципального контроля за соблюдением правил благоустройства на территории Судбищенского сельского поселения Новодеревеньковского района Орловской области</w:t>
      </w:r>
    </w:p>
    <w:p w:rsidR="00BB16B3" w:rsidRDefault="00BB16B3" w:rsidP="00BB16B3">
      <w:pPr>
        <w:ind w:firstLine="0"/>
        <w:jc w:val="center"/>
        <w:rPr>
          <w:rFonts w:ascii="Times New Roman" w:hAnsi="Times New Roman" w:cs="Times New Roman"/>
          <w:b/>
          <w:sz w:val="28"/>
          <w:szCs w:val="28"/>
        </w:rPr>
      </w:pP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года  № 131- ФЗ «Об общих принципах организации местного самоуправления в Российской Федерации», Федеральным законом от 31.07.2020 года № 248-ФЗ «О государственном контроле (надзоре) и муниципальном контроле в Российской Федерации», Уставом Судбищенского сельского поселения Новодеревеньковского  района Орловской области ,  в целях установления порядка и осуществления муниципального контроля в сфере благоустройства на территории Судбищенского сельского поселения Новодеревеньковского района Орловской области , администрация Судбищенского  сельского поселения Новодеревеньковского района Орловской области </w:t>
      </w:r>
    </w:p>
    <w:p w:rsidR="00BB16B3" w:rsidRDefault="00BB16B3" w:rsidP="00BB16B3">
      <w:pPr>
        <w:ind w:firstLine="0"/>
        <w:rPr>
          <w:rFonts w:ascii="Times New Roman" w:hAnsi="Times New Roman" w:cs="Times New Roman"/>
          <w:sz w:val="28"/>
          <w:szCs w:val="28"/>
        </w:rPr>
      </w:pPr>
      <w:r>
        <w:rPr>
          <w:rFonts w:ascii="Times New Roman" w:hAnsi="Times New Roman" w:cs="Times New Roman"/>
          <w:sz w:val="28"/>
          <w:szCs w:val="28"/>
        </w:rPr>
        <w:t>ПОСТАНОВЛЯЕТ:</w:t>
      </w: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bookmarkStart w:id="0" w:name="sub_1"/>
      <w:r>
        <w:rPr>
          <w:rFonts w:ascii="Times New Roman" w:hAnsi="Times New Roman" w:cs="Times New Roman"/>
          <w:sz w:val="28"/>
          <w:szCs w:val="28"/>
        </w:rPr>
        <w:t xml:space="preserve">1. Утвердить </w:t>
      </w:r>
      <w:hyperlink r:id="rId6" w:anchor="sub_1000" w:history="1">
        <w:r>
          <w:rPr>
            <w:rStyle w:val="a3"/>
            <w:sz w:val="28"/>
            <w:szCs w:val="28"/>
          </w:rPr>
          <w:t>Положение</w:t>
        </w:r>
      </w:hyperlink>
      <w:r>
        <w:rPr>
          <w:rFonts w:ascii="Times New Roman" w:hAnsi="Times New Roman" w:cs="Times New Roman"/>
          <w:sz w:val="28"/>
          <w:szCs w:val="28"/>
        </w:rPr>
        <w:t xml:space="preserve"> о порядке организации и осуществления муниципального контроля за соблюдением правил благоустройства на территории Судбищенского сельского поселения Новодеревеньковского района Орловской области</w:t>
      </w:r>
      <w:r>
        <w:rPr>
          <w:rFonts w:ascii="Times New Roman" w:hAnsi="Times New Roman" w:cs="Times New Roman"/>
          <w:b/>
          <w:sz w:val="28"/>
          <w:szCs w:val="28"/>
        </w:rPr>
        <w:t xml:space="preserve"> </w:t>
      </w:r>
      <w:r>
        <w:rPr>
          <w:rFonts w:ascii="Times New Roman" w:hAnsi="Times New Roman" w:cs="Times New Roman"/>
          <w:sz w:val="28"/>
          <w:szCs w:val="28"/>
        </w:rPr>
        <w:t>согласно приложению.</w:t>
      </w:r>
    </w:p>
    <w:p w:rsidR="00BB16B3" w:rsidRDefault="00BB16B3" w:rsidP="00BB16B3">
      <w:pPr>
        <w:ind w:firstLine="709"/>
        <w:rPr>
          <w:rFonts w:ascii="Times New Roman" w:hAnsi="Times New Roman" w:cs="Times New Roman"/>
          <w:sz w:val="28"/>
          <w:szCs w:val="28"/>
        </w:rPr>
      </w:pPr>
      <w:bookmarkStart w:id="1" w:name="sub_3"/>
      <w:bookmarkEnd w:id="0"/>
      <w:r>
        <w:rPr>
          <w:rFonts w:ascii="Times New Roman" w:hAnsi="Times New Roman" w:cs="Times New Roman"/>
          <w:sz w:val="28"/>
          <w:szCs w:val="28"/>
        </w:rPr>
        <w:t>2. Обнародовать настоящее постановление и разместить на официальном сайте администрации Судбищенского сельского поселения Новодеревеньковского района Орловской области</w:t>
      </w:r>
      <w:r>
        <w:rPr>
          <w:rFonts w:ascii="Times New Roman" w:hAnsi="Times New Roman" w:cs="Times New Roman"/>
          <w:b/>
          <w:sz w:val="28"/>
          <w:szCs w:val="28"/>
        </w:rPr>
        <w:t xml:space="preserve"> </w:t>
      </w:r>
      <w:r>
        <w:rPr>
          <w:rFonts w:ascii="Times New Roman" w:hAnsi="Times New Roman" w:cs="Times New Roman"/>
          <w:sz w:val="28"/>
          <w:szCs w:val="28"/>
        </w:rPr>
        <w:t>в сети «Интернет».</w:t>
      </w: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момента обнародования (опубликования).</w:t>
      </w:r>
    </w:p>
    <w:p w:rsidR="00BB16B3" w:rsidRDefault="00BB16B3" w:rsidP="00BB16B3">
      <w:pPr>
        <w:ind w:firstLine="0"/>
        <w:rPr>
          <w:rFonts w:ascii="Times New Roman" w:hAnsi="Times New Roman" w:cs="Times New Roman"/>
          <w:sz w:val="28"/>
          <w:szCs w:val="28"/>
        </w:rPr>
      </w:pPr>
    </w:p>
    <w:p w:rsidR="00BB16B3" w:rsidRDefault="00BB16B3" w:rsidP="00BB16B3">
      <w:pPr>
        <w:ind w:firstLine="0"/>
        <w:rPr>
          <w:rFonts w:ascii="Times New Roman" w:hAnsi="Times New Roman" w:cs="Times New Roman"/>
          <w:sz w:val="28"/>
          <w:szCs w:val="28"/>
        </w:rPr>
      </w:pPr>
    </w:p>
    <w:p w:rsidR="00BB16B3" w:rsidRDefault="00BB16B3" w:rsidP="00BB16B3">
      <w:pPr>
        <w:ind w:firstLine="0"/>
        <w:rPr>
          <w:rFonts w:ascii="Times New Roman" w:hAnsi="Times New Roman" w:cs="Times New Roman"/>
          <w:sz w:val="28"/>
          <w:szCs w:val="28"/>
        </w:rPr>
      </w:pPr>
      <w:r>
        <w:rPr>
          <w:rFonts w:ascii="Times New Roman" w:hAnsi="Times New Roman" w:cs="Times New Roman"/>
          <w:sz w:val="28"/>
          <w:szCs w:val="28"/>
        </w:rPr>
        <w:t>Глава сельского поселения                                                            С. М. Папонова</w:t>
      </w:r>
    </w:p>
    <w:p w:rsidR="00BB16B3" w:rsidRDefault="00BB16B3" w:rsidP="00BB16B3">
      <w:pPr>
        <w:ind w:firstLine="851"/>
        <w:rPr>
          <w:rFonts w:ascii="Times New Roman" w:hAnsi="Times New Roman" w:cs="Times New Roman"/>
          <w:sz w:val="28"/>
          <w:szCs w:val="28"/>
        </w:rPr>
      </w:pPr>
    </w:p>
    <w:bookmarkEnd w:id="1"/>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 xml:space="preserve"> </w:t>
      </w: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0"/>
        <w:outlineLvl w:val="0"/>
        <w:rPr>
          <w:rFonts w:ascii="Times New Roman" w:hAnsi="Times New Roman" w:cs="Times New Roman"/>
          <w:sz w:val="28"/>
          <w:szCs w:val="28"/>
        </w:rPr>
      </w:pPr>
      <w:r>
        <w:rPr>
          <w:rFonts w:ascii="Times New Roman" w:hAnsi="Times New Roman" w:cs="Times New Roman"/>
          <w:sz w:val="28"/>
          <w:szCs w:val="28"/>
        </w:rPr>
        <w:t xml:space="preserve">                                                                                                                   Приложение</w:t>
      </w:r>
    </w:p>
    <w:p w:rsidR="00BB16B3" w:rsidRDefault="00BB16B3" w:rsidP="00BB16B3">
      <w:pPr>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BB16B3" w:rsidRDefault="00BB16B3" w:rsidP="00BB16B3">
      <w:pPr>
        <w:jc w:val="right"/>
        <w:rPr>
          <w:rFonts w:ascii="Times New Roman" w:hAnsi="Times New Roman" w:cs="Times New Roman"/>
          <w:sz w:val="28"/>
          <w:szCs w:val="28"/>
        </w:rPr>
      </w:pPr>
      <w:r>
        <w:rPr>
          <w:rFonts w:ascii="Times New Roman" w:hAnsi="Times New Roman" w:cs="Times New Roman"/>
          <w:sz w:val="28"/>
          <w:szCs w:val="28"/>
        </w:rPr>
        <w:t xml:space="preserve"> Судбищенского сельского поселения</w:t>
      </w:r>
    </w:p>
    <w:p w:rsidR="00BB16B3" w:rsidRDefault="00BB16B3" w:rsidP="00BB16B3">
      <w:pPr>
        <w:jc w:val="right"/>
        <w:rPr>
          <w:rFonts w:ascii="Times New Roman" w:hAnsi="Times New Roman" w:cs="Times New Roman"/>
          <w:sz w:val="28"/>
          <w:szCs w:val="28"/>
        </w:rPr>
      </w:pPr>
      <w:r>
        <w:rPr>
          <w:rFonts w:ascii="Times New Roman" w:hAnsi="Times New Roman" w:cs="Times New Roman"/>
          <w:sz w:val="28"/>
          <w:szCs w:val="28"/>
        </w:rPr>
        <w:t>Новодеревеньковского района</w:t>
      </w:r>
    </w:p>
    <w:p w:rsidR="00BB16B3" w:rsidRDefault="00BB16B3" w:rsidP="00BB16B3">
      <w:pPr>
        <w:jc w:val="right"/>
        <w:rPr>
          <w:rFonts w:ascii="Times New Roman" w:hAnsi="Times New Roman" w:cs="Times New Roman"/>
          <w:sz w:val="28"/>
          <w:szCs w:val="28"/>
        </w:rPr>
      </w:pPr>
      <w:r>
        <w:rPr>
          <w:rFonts w:ascii="Times New Roman" w:hAnsi="Times New Roman" w:cs="Times New Roman"/>
          <w:sz w:val="28"/>
          <w:szCs w:val="28"/>
        </w:rPr>
        <w:t>Орловской области</w:t>
      </w:r>
    </w:p>
    <w:p w:rsidR="00BB16B3" w:rsidRDefault="00BB16B3" w:rsidP="00BB16B3">
      <w:pPr>
        <w:ind w:hanging="142"/>
        <w:jc w:val="center"/>
        <w:rPr>
          <w:rFonts w:ascii="Times New Roman" w:hAnsi="Times New Roman" w:cs="Times New Roman"/>
          <w:sz w:val="28"/>
          <w:szCs w:val="28"/>
        </w:rPr>
      </w:pPr>
      <w:r>
        <w:rPr>
          <w:rFonts w:ascii="Times New Roman" w:hAnsi="Times New Roman" w:cs="Times New Roman"/>
          <w:sz w:val="28"/>
          <w:szCs w:val="28"/>
        </w:rPr>
        <w:t xml:space="preserve">                                                                                   От 11 октября 2021года  № 45</w:t>
      </w:r>
    </w:p>
    <w:p w:rsidR="00BB16B3" w:rsidRDefault="00BB16B3" w:rsidP="00BB16B3">
      <w:pPr>
        <w:ind w:firstLine="851"/>
        <w:jc w:val="right"/>
        <w:rPr>
          <w:rFonts w:ascii="Times New Roman" w:hAnsi="Times New Roman" w:cs="Times New Roman"/>
          <w:sz w:val="28"/>
          <w:szCs w:val="28"/>
        </w:rPr>
      </w:pPr>
    </w:p>
    <w:p w:rsidR="00BB16B3" w:rsidRDefault="00BB16B3" w:rsidP="00BB16B3">
      <w:pPr>
        <w:ind w:firstLine="0"/>
        <w:rPr>
          <w:rFonts w:ascii="Times New Roman" w:hAnsi="Times New Roman" w:cs="Times New Roman"/>
          <w:sz w:val="28"/>
          <w:szCs w:val="28"/>
        </w:rPr>
      </w:pPr>
    </w:p>
    <w:bookmarkStart w:id="2" w:name="sub_1100"/>
    <w:p w:rsidR="00BB16B3" w:rsidRDefault="00BB16B3" w:rsidP="00BB16B3">
      <w:pPr>
        <w:ind w:firstLine="0"/>
        <w:jc w:val="center"/>
        <w:rPr>
          <w:rFonts w:ascii="Times New Roman" w:hAnsi="Times New Roman" w:cs="Times New Roman"/>
          <w:b/>
          <w:sz w:val="28"/>
          <w:szCs w:val="28"/>
        </w:rPr>
      </w:pPr>
      <w:r>
        <w:fldChar w:fldCharType="begin"/>
      </w:r>
      <w:r>
        <w:instrText xml:space="preserve"> HYPERLINK "file:///C:\\Users\\Admin\\Desktop\\на%20сайт%2019.10.2021\\пост%20№45%20по%20мунконтролю%20за%20Правил.%20благоустр..doc" \l "sub_1000" </w:instrText>
      </w:r>
      <w:r>
        <w:fldChar w:fldCharType="separate"/>
      </w:r>
      <w:r>
        <w:rPr>
          <w:rStyle w:val="a3"/>
          <w:b/>
          <w:sz w:val="28"/>
          <w:szCs w:val="28"/>
        </w:rPr>
        <w:t>Положение</w:t>
      </w:r>
      <w:r>
        <w:fldChar w:fldCharType="end"/>
      </w:r>
      <w:r>
        <w:rPr>
          <w:rFonts w:ascii="Times New Roman" w:hAnsi="Times New Roman" w:cs="Times New Roman"/>
          <w:b/>
          <w:sz w:val="28"/>
          <w:szCs w:val="28"/>
        </w:rPr>
        <w:t xml:space="preserve"> о порядке организации и осуществления муниципального контроля за соблюдением правил благоустройства на территории </w:t>
      </w:r>
    </w:p>
    <w:p w:rsidR="00BB16B3" w:rsidRDefault="00BB16B3" w:rsidP="00BB16B3">
      <w:pPr>
        <w:ind w:firstLine="0"/>
        <w:jc w:val="center"/>
        <w:rPr>
          <w:rFonts w:ascii="Times New Roman" w:hAnsi="Times New Roman" w:cs="Times New Roman"/>
          <w:b/>
          <w:sz w:val="28"/>
          <w:szCs w:val="28"/>
        </w:rPr>
      </w:pPr>
      <w:r>
        <w:rPr>
          <w:rFonts w:ascii="Times New Roman" w:hAnsi="Times New Roman" w:cs="Times New Roman"/>
          <w:b/>
          <w:sz w:val="28"/>
          <w:szCs w:val="28"/>
        </w:rPr>
        <w:t>Судбищенского сельского поселения Новодеревеньковского района Орловской области</w:t>
      </w:r>
    </w:p>
    <w:p w:rsidR="00BB16B3" w:rsidRDefault="00BB16B3" w:rsidP="00BB16B3">
      <w:pPr>
        <w:ind w:firstLine="0"/>
        <w:rPr>
          <w:rFonts w:ascii="Times New Roman" w:hAnsi="Times New Roman" w:cs="Times New Roman"/>
          <w:sz w:val="28"/>
          <w:szCs w:val="28"/>
        </w:rPr>
      </w:pPr>
    </w:p>
    <w:p w:rsidR="00BB16B3" w:rsidRDefault="00BB16B3" w:rsidP="00BB16B3">
      <w:pPr>
        <w:numPr>
          <w:ilvl w:val="0"/>
          <w:numId w:val="1"/>
        </w:numPr>
        <w:ind w:left="0" w:firstLine="0"/>
        <w:jc w:val="center"/>
        <w:rPr>
          <w:rFonts w:ascii="Times New Roman" w:hAnsi="Times New Roman" w:cs="Times New Roman"/>
          <w:sz w:val="28"/>
          <w:szCs w:val="28"/>
        </w:rPr>
      </w:pPr>
      <w:r>
        <w:rPr>
          <w:rFonts w:ascii="Times New Roman" w:hAnsi="Times New Roman" w:cs="Times New Roman"/>
          <w:sz w:val="28"/>
          <w:szCs w:val="28"/>
        </w:rPr>
        <w:t>Общие положения</w:t>
      </w:r>
      <w:bookmarkEnd w:id="2"/>
    </w:p>
    <w:p w:rsidR="00BB16B3" w:rsidRDefault="00BB16B3" w:rsidP="00BB16B3">
      <w:pPr>
        <w:ind w:firstLine="0"/>
        <w:rPr>
          <w:rFonts w:ascii="Times New Roman" w:hAnsi="Times New Roman" w:cs="Times New Roman"/>
          <w:sz w:val="28"/>
          <w:szCs w:val="28"/>
        </w:rPr>
      </w:pPr>
    </w:p>
    <w:p w:rsidR="00BB16B3" w:rsidRDefault="00BB16B3" w:rsidP="00BB16B3">
      <w:pPr>
        <w:rPr>
          <w:sz w:val="32"/>
          <w:szCs w:val="32"/>
        </w:rPr>
      </w:pPr>
      <w:r>
        <w:rPr>
          <w:rFonts w:ascii="Times New Roman" w:hAnsi="Times New Roman" w:cs="Times New Roman"/>
          <w:sz w:val="28"/>
          <w:szCs w:val="28"/>
        </w:rPr>
        <w:t>1. Настоящее Положение о порядке организации и осуществления муниципального контроля за соблюдением правил благоустройства на территории Судбищенского сельского поселения Новодеревеньковского района Орловской области разработано на основании  Федерального закона от 31.07.2020 года №248-ФЗ «О государственном контроле (надзоре) и муниципальном контроле в Российской Федерации», решения Судбищенского сельского Совета народных депутатов Новодеревеньковского района Орловской области от 27 декабря  2018 года № 18/2 «Об утверждении  Правил благоустройства территории Судбищенского сельского поселения Новодеревеньковского района Орловской области».</w:t>
      </w:r>
    </w:p>
    <w:p w:rsidR="00BB16B3" w:rsidRDefault="00BB16B3" w:rsidP="00BB16B3">
      <w:pPr>
        <w:ind w:firstLine="851"/>
        <w:rPr>
          <w:rFonts w:ascii="Times New Roman" w:hAnsi="Times New Roman" w:cs="Times New Roman"/>
          <w:sz w:val="28"/>
          <w:szCs w:val="28"/>
        </w:rPr>
      </w:pPr>
      <w:bookmarkStart w:id="3" w:name="sub_1002"/>
      <w:r>
        <w:rPr>
          <w:rFonts w:ascii="Times New Roman" w:hAnsi="Times New Roman" w:cs="Times New Roman"/>
          <w:sz w:val="28"/>
          <w:szCs w:val="28"/>
        </w:rPr>
        <w:t>2. Настоящее Положение разработано в целях определения предмета, задач, принципов осуществления муниципального контроля на территории Судбищенского сельского поселения Новодеревеньковского  района Орловской области в области благоустройства территории  Судбищенского сельского поселения Новодеревеньковского района Орловской области</w:t>
      </w:r>
      <w:r>
        <w:rPr>
          <w:rFonts w:ascii="Times New Roman" w:hAnsi="Times New Roman" w:cs="Times New Roman"/>
          <w:b/>
          <w:sz w:val="28"/>
          <w:szCs w:val="28"/>
        </w:rPr>
        <w:t xml:space="preserve"> </w:t>
      </w:r>
      <w:r>
        <w:rPr>
          <w:rFonts w:ascii="Times New Roman" w:hAnsi="Times New Roman" w:cs="Times New Roman"/>
          <w:sz w:val="28"/>
          <w:szCs w:val="28"/>
        </w:rPr>
        <w:t>(далее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bookmarkEnd w:id="3"/>
      <w:r>
        <w:rPr>
          <w:rFonts w:ascii="Times New Roman" w:hAnsi="Times New Roman" w:cs="Times New Roman"/>
          <w:sz w:val="28"/>
          <w:szCs w:val="28"/>
        </w:rPr>
        <w:t xml:space="preserve"> </w:t>
      </w: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3. Муниципальный контроль осуществляется администрацией  Судбищенского сельского поселения Новодеревеньковского района Орловской области</w:t>
      </w:r>
      <w:r>
        <w:rPr>
          <w:rFonts w:ascii="Times New Roman" w:hAnsi="Times New Roman" w:cs="Times New Roman"/>
          <w:b/>
          <w:sz w:val="28"/>
          <w:szCs w:val="28"/>
        </w:rPr>
        <w:t xml:space="preserve"> </w:t>
      </w:r>
      <w:r>
        <w:rPr>
          <w:rFonts w:ascii="Times New Roman" w:hAnsi="Times New Roman" w:cs="Times New Roman"/>
          <w:sz w:val="28"/>
          <w:szCs w:val="28"/>
        </w:rPr>
        <w:t>в порядке, установленном настоящим Положением (далее - органы, осуществляющие муниципальный контроль).</w:t>
      </w: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 xml:space="preserve">Порядок взаимодействия органов, осуществляющих муниципальный контроль, определяется соответствующим муниципальным правовым актом. </w:t>
      </w: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 xml:space="preserve">4. Муниципальный контроль - деятельность органов местного самоуправления, уполномоченных в соответствии с федеральными законами </w:t>
      </w:r>
      <w:r>
        <w:rPr>
          <w:rFonts w:ascii="Times New Roman" w:hAnsi="Times New Roman" w:cs="Times New Roman"/>
          <w:sz w:val="28"/>
          <w:szCs w:val="28"/>
        </w:rPr>
        <w:lastRenderedPageBreak/>
        <w:t>на организацию и проведение на территории Судбищенского сельского поселения Новодеревеньковского  района Орловской области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 xml:space="preserve">Мероприятия по муниципальному контролю в отношении юридических лиц и индивидуальных предпринимателей осуществляются в соответствии с </w:t>
      </w:r>
      <w:hyperlink r:id="rId7" w:history="1">
        <w:r>
          <w:rPr>
            <w:rStyle w:val="a3"/>
            <w:sz w:val="28"/>
            <w:szCs w:val="28"/>
          </w:rPr>
          <w:t>Федеральным законом</w:t>
        </w:r>
      </w:hyperlink>
      <w:r>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Мероприятия по муниципальному контролю в отношении граждан осуществляются в соответствии с настоящим Положением.</w:t>
      </w:r>
    </w:p>
    <w:p w:rsidR="00BB16B3" w:rsidRDefault="00BB16B3" w:rsidP="00BB16B3">
      <w:pPr>
        <w:ind w:firstLine="851"/>
        <w:rPr>
          <w:rFonts w:ascii="Times New Roman" w:hAnsi="Times New Roman" w:cs="Times New Roman"/>
          <w:sz w:val="28"/>
          <w:szCs w:val="28"/>
        </w:rPr>
      </w:pPr>
    </w:p>
    <w:p w:rsidR="00BB16B3" w:rsidRDefault="00BB16B3" w:rsidP="00BB16B3">
      <w:pPr>
        <w:ind w:firstLine="851"/>
        <w:jc w:val="center"/>
        <w:outlineLvl w:val="0"/>
        <w:rPr>
          <w:rFonts w:ascii="Times New Roman" w:hAnsi="Times New Roman" w:cs="Times New Roman"/>
          <w:sz w:val="28"/>
          <w:szCs w:val="28"/>
        </w:rPr>
      </w:pPr>
      <w:bookmarkStart w:id="4" w:name="sub_1200"/>
      <w:r>
        <w:rPr>
          <w:rFonts w:ascii="Times New Roman" w:hAnsi="Times New Roman" w:cs="Times New Roman"/>
          <w:sz w:val="28"/>
          <w:szCs w:val="28"/>
        </w:rPr>
        <w:t>Раздел II. Предмет муниципального контроля</w:t>
      </w:r>
    </w:p>
    <w:bookmarkEnd w:id="4"/>
    <w:p w:rsidR="00BB16B3" w:rsidRDefault="00BB16B3" w:rsidP="00BB16B3">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области благоустройства и санитарного содержания территории Судбищенского сельского поселения Новодеревеньковского района Орловской области, а также организация и проведение мероприятий по профилактике нарушений указанных требований.</w:t>
      </w:r>
    </w:p>
    <w:p w:rsidR="00BB16B3" w:rsidRDefault="00BB16B3" w:rsidP="00BB16B3">
      <w:pPr>
        <w:ind w:firstLine="851"/>
        <w:rPr>
          <w:rFonts w:ascii="Times New Roman" w:hAnsi="Times New Roman" w:cs="Times New Roman"/>
          <w:sz w:val="28"/>
          <w:szCs w:val="28"/>
        </w:rPr>
      </w:pPr>
    </w:p>
    <w:p w:rsidR="00BB16B3" w:rsidRDefault="00BB16B3" w:rsidP="00BB16B3">
      <w:pPr>
        <w:ind w:firstLine="851"/>
        <w:jc w:val="center"/>
        <w:outlineLvl w:val="0"/>
        <w:rPr>
          <w:rFonts w:ascii="Times New Roman" w:hAnsi="Times New Roman" w:cs="Times New Roman"/>
          <w:sz w:val="28"/>
          <w:szCs w:val="28"/>
        </w:rPr>
      </w:pPr>
      <w:bookmarkStart w:id="5" w:name="sub_1300"/>
      <w:r>
        <w:rPr>
          <w:rFonts w:ascii="Times New Roman" w:hAnsi="Times New Roman" w:cs="Times New Roman"/>
          <w:sz w:val="28"/>
          <w:szCs w:val="28"/>
        </w:rPr>
        <w:t>Раздел III. Цели, задачи и принципы муниципального контроля</w:t>
      </w:r>
    </w:p>
    <w:bookmarkEnd w:id="5"/>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bookmarkStart w:id="6" w:name="sub_1006"/>
      <w:r>
        <w:rPr>
          <w:rFonts w:ascii="Times New Roman" w:hAnsi="Times New Roman" w:cs="Times New Roman"/>
          <w:sz w:val="28"/>
          <w:szCs w:val="28"/>
        </w:rPr>
        <w:t>6. Целями осуществления муниципального контроля являются:</w:t>
      </w:r>
    </w:p>
    <w:p w:rsidR="00BB16B3" w:rsidRDefault="00BB16B3" w:rsidP="00BB16B3">
      <w:pPr>
        <w:ind w:firstLine="851"/>
        <w:rPr>
          <w:rFonts w:ascii="Times New Roman" w:hAnsi="Times New Roman" w:cs="Times New Roman"/>
          <w:sz w:val="28"/>
          <w:szCs w:val="28"/>
        </w:rPr>
      </w:pPr>
      <w:bookmarkStart w:id="7" w:name="sub_10061"/>
      <w:bookmarkEnd w:id="6"/>
      <w:r>
        <w:rPr>
          <w:rFonts w:ascii="Times New Roman" w:hAnsi="Times New Roman" w:cs="Times New Roman"/>
          <w:sz w:val="28"/>
          <w:szCs w:val="28"/>
        </w:rPr>
        <w:t>6.1. Обеспечение соблюдения обязательных требований в области благоустройства территории Судбищенского сельского поселения Новодеревеньковского района Орловской области.</w:t>
      </w:r>
    </w:p>
    <w:p w:rsidR="00BB16B3" w:rsidRDefault="00BB16B3" w:rsidP="00BB16B3">
      <w:pPr>
        <w:ind w:firstLine="851"/>
        <w:rPr>
          <w:rFonts w:ascii="Times New Roman" w:hAnsi="Times New Roman" w:cs="Times New Roman"/>
          <w:sz w:val="28"/>
          <w:szCs w:val="28"/>
        </w:rPr>
      </w:pPr>
      <w:bookmarkStart w:id="8" w:name="sub_10062"/>
      <w:bookmarkEnd w:id="7"/>
      <w:r>
        <w:rPr>
          <w:rFonts w:ascii="Times New Roman" w:hAnsi="Times New Roman" w:cs="Times New Roman"/>
          <w:sz w:val="28"/>
          <w:szCs w:val="28"/>
        </w:rPr>
        <w:t>6.2. Обеспечение соблюдения прав и законных интересов граждан, юридических лиц и индивидуальных предпринимателей.</w:t>
      </w:r>
    </w:p>
    <w:p w:rsidR="00BB16B3" w:rsidRDefault="00BB16B3" w:rsidP="00BB16B3">
      <w:pPr>
        <w:ind w:firstLine="851"/>
        <w:rPr>
          <w:rFonts w:ascii="Times New Roman" w:hAnsi="Times New Roman" w:cs="Times New Roman"/>
          <w:sz w:val="28"/>
          <w:szCs w:val="28"/>
        </w:rPr>
      </w:pPr>
      <w:bookmarkStart w:id="9" w:name="sub_1007"/>
      <w:bookmarkEnd w:id="8"/>
      <w:r>
        <w:rPr>
          <w:rFonts w:ascii="Times New Roman" w:hAnsi="Times New Roman" w:cs="Times New Roman"/>
          <w:sz w:val="28"/>
          <w:szCs w:val="28"/>
        </w:rPr>
        <w:t>7. Задачей муниципального контроля является выявление, предупреждение и пресечение нарушений требований в области благоустройства территории Судбищенского сельского поселения Новодеревеньковского района Орловской области.</w:t>
      </w:r>
    </w:p>
    <w:p w:rsidR="00BB16B3" w:rsidRDefault="00BB16B3" w:rsidP="00BB16B3">
      <w:pPr>
        <w:ind w:firstLine="851"/>
        <w:rPr>
          <w:rFonts w:ascii="Times New Roman" w:hAnsi="Times New Roman" w:cs="Times New Roman"/>
          <w:sz w:val="28"/>
          <w:szCs w:val="28"/>
        </w:rPr>
      </w:pPr>
      <w:bookmarkStart w:id="10" w:name="sub_1008"/>
      <w:bookmarkEnd w:id="9"/>
      <w:r>
        <w:rPr>
          <w:rFonts w:ascii="Times New Roman" w:hAnsi="Times New Roman" w:cs="Times New Roman"/>
          <w:sz w:val="28"/>
          <w:szCs w:val="28"/>
        </w:rPr>
        <w:t>8. Основными принципами муниципального контроля являются:</w:t>
      </w:r>
    </w:p>
    <w:p w:rsidR="00BB16B3" w:rsidRDefault="00BB16B3" w:rsidP="00BB16B3">
      <w:pPr>
        <w:ind w:firstLine="851"/>
        <w:rPr>
          <w:rFonts w:ascii="Times New Roman" w:hAnsi="Times New Roman" w:cs="Times New Roman"/>
          <w:sz w:val="28"/>
          <w:szCs w:val="28"/>
        </w:rPr>
      </w:pPr>
      <w:bookmarkStart w:id="11" w:name="sub_10081"/>
      <w:bookmarkEnd w:id="10"/>
      <w:r>
        <w:rPr>
          <w:rFonts w:ascii="Times New Roman" w:hAnsi="Times New Roman" w:cs="Times New Roman"/>
          <w:sz w:val="28"/>
          <w:szCs w:val="28"/>
        </w:rPr>
        <w:t>8.1. Обеспечение открытости и доступности информации об осуществлении муниципального контроля.</w:t>
      </w:r>
    </w:p>
    <w:p w:rsidR="00BB16B3" w:rsidRDefault="00BB16B3" w:rsidP="00BB16B3">
      <w:pPr>
        <w:ind w:firstLine="851"/>
        <w:rPr>
          <w:rFonts w:ascii="Times New Roman" w:hAnsi="Times New Roman" w:cs="Times New Roman"/>
          <w:sz w:val="28"/>
          <w:szCs w:val="28"/>
        </w:rPr>
      </w:pPr>
      <w:bookmarkStart w:id="12" w:name="sub_10082"/>
      <w:bookmarkEnd w:id="11"/>
      <w:r>
        <w:rPr>
          <w:rFonts w:ascii="Times New Roman" w:hAnsi="Times New Roman" w:cs="Times New Roman"/>
          <w:sz w:val="28"/>
          <w:szCs w:val="28"/>
        </w:rPr>
        <w:t xml:space="preserve">8.2. Соблюдение законодательства Российской Федерации, Орловской области, муниципальных правовых актов при осуществлении </w:t>
      </w:r>
      <w:r>
        <w:rPr>
          <w:rFonts w:ascii="Times New Roman" w:hAnsi="Times New Roman" w:cs="Times New Roman"/>
          <w:sz w:val="28"/>
          <w:szCs w:val="28"/>
        </w:rPr>
        <w:lastRenderedPageBreak/>
        <w:t>муниципального контроля.</w:t>
      </w:r>
    </w:p>
    <w:p w:rsidR="00BB16B3" w:rsidRDefault="00BB16B3" w:rsidP="00BB16B3">
      <w:pPr>
        <w:ind w:firstLine="851"/>
        <w:rPr>
          <w:rFonts w:ascii="Times New Roman" w:hAnsi="Times New Roman" w:cs="Times New Roman"/>
          <w:sz w:val="28"/>
          <w:szCs w:val="28"/>
        </w:rPr>
      </w:pPr>
      <w:bookmarkStart w:id="13" w:name="sub_10083"/>
      <w:bookmarkEnd w:id="12"/>
      <w:r>
        <w:rPr>
          <w:rFonts w:ascii="Times New Roman" w:hAnsi="Times New Roman" w:cs="Times New Roman"/>
          <w:sz w:val="28"/>
          <w:szCs w:val="28"/>
        </w:rPr>
        <w:t>8.3. Возможность обжалования действий (бездействия) должностных лиц, уполномоченных осуществлять муниципальный контроль.</w:t>
      </w:r>
    </w:p>
    <w:p w:rsidR="00BB16B3" w:rsidRDefault="00BB16B3" w:rsidP="00BB16B3">
      <w:pPr>
        <w:ind w:firstLine="851"/>
        <w:rPr>
          <w:rFonts w:ascii="Times New Roman" w:hAnsi="Times New Roman" w:cs="Times New Roman"/>
          <w:sz w:val="28"/>
          <w:szCs w:val="28"/>
        </w:rPr>
      </w:pPr>
      <w:bookmarkStart w:id="14" w:name="sub_10084"/>
      <w:bookmarkEnd w:id="13"/>
      <w:r>
        <w:rPr>
          <w:rFonts w:ascii="Times New Roman" w:hAnsi="Times New Roman" w:cs="Times New Roman"/>
          <w:sz w:val="28"/>
          <w:szCs w:val="28"/>
        </w:rPr>
        <w:t>8.4. Соблюдение прав и законных интересов граждан, юридических лиц и индивидуальных предпринимателей при осуществлении муниципального контроля.</w:t>
      </w:r>
    </w:p>
    <w:p w:rsidR="00BB16B3" w:rsidRDefault="00BB16B3" w:rsidP="00BB16B3">
      <w:pPr>
        <w:ind w:firstLine="851"/>
        <w:rPr>
          <w:rFonts w:ascii="Times New Roman" w:hAnsi="Times New Roman" w:cs="Times New Roman"/>
          <w:sz w:val="28"/>
          <w:szCs w:val="28"/>
        </w:rPr>
      </w:pPr>
      <w:bookmarkStart w:id="15" w:name="sub_10085"/>
      <w:bookmarkEnd w:id="14"/>
      <w:r>
        <w:rPr>
          <w:rFonts w:ascii="Times New Roman" w:hAnsi="Times New Roman" w:cs="Times New Roman"/>
          <w:sz w:val="28"/>
          <w:szCs w:val="28"/>
        </w:rPr>
        <w:t>8.5. Объективность и всесторонность осуществления муниципального контроля, а также достоверность результатов проводимых проверок.</w:t>
      </w:r>
    </w:p>
    <w:bookmarkEnd w:id="15"/>
    <w:p w:rsidR="00BB16B3" w:rsidRDefault="00BB16B3" w:rsidP="00BB16B3">
      <w:pPr>
        <w:ind w:firstLine="851"/>
        <w:rPr>
          <w:rFonts w:ascii="Times New Roman" w:hAnsi="Times New Roman" w:cs="Times New Roman"/>
          <w:sz w:val="28"/>
          <w:szCs w:val="28"/>
        </w:rPr>
      </w:pPr>
    </w:p>
    <w:p w:rsidR="00BB16B3" w:rsidRDefault="00BB16B3" w:rsidP="00BB16B3">
      <w:pPr>
        <w:ind w:firstLine="851"/>
        <w:jc w:val="center"/>
        <w:rPr>
          <w:rFonts w:ascii="Times New Roman" w:hAnsi="Times New Roman" w:cs="Times New Roman"/>
          <w:sz w:val="28"/>
          <w:szCs w:val="28"/>
        </w:rPr>
      </w:pPr>
      <w:bookmarkStart w:id="16" w:name="sub_1400"/>
      <w:r>
        <w:rPr>
          <w:rFonts w:ascii="Times New Roman" w:hAnsi="Times New Roman" w:cs="Times New Roman"/>
          <w:sz w:val="28"/>
          <w:szCs w:val="28"/>
        </w:rPr>
        <w:t>Раздел IV. Полномочия органов, осуществляющих муниципальный контроль</w:t>
      </w:r>
    </w:p>
    <w:bookmarkEnd w:id="16"/>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bookmarkStart w:id="17" w:name="sub_1009"/>
      <w:r>
        <w:rPr>
          <w:rFonts w:ascii="Times New Roman" w:hAnsi="Times New Roman" w:cs="Times New Roman"/>
          <w:sz w:val="28"/>
          <w:szCs w:val="28"/>
        </w:rPr>
        <w:t>9. К полномочиям органов, осуществляющих муниципальный контроль, их должностных лиц относятся:</w:t>
      </w:r>
    </w:p>
    <w:p w:rsidR="00BB16B3" w:rsidRDefault="00BB16B3" w:rsidP="00BB16B3">
      <w:pPr>
        <w:ind w:firstLine="851"/>
        <w:rPr>
          <w:rFonts w:ascii="Times New Roman" w:hAnsi="Times New Roman" w:cs="Times New Roman"/>
          <w:sz w:val="28"/>
          <w:szCs w:val="28"/>
        </w:rPr>
      </w:pPr>
      <w:bookmarkStart w:id="18" w:name="sub_10091"/>
      <w:bookmarkEnd w:id="17"/>
      <w:r>
        <w:rPr>
          <w:rFonts w:ascii="Times New Roman" w:hAnsi="Times New Roman" w:cs="Times New Roman"/>
          <w:sz w:val="28"/>
          <w:szCs w:val="28"/>
        </w:rPr>
        <w:t>9.1. Организация и осуществление муниципального контроля на территории Судбищенского сельского поселения Новодеревеньковского района Орловской области.</w:t>
      </w:r>
    </w:p>
    <w:p w:rsidR="00BB16B3" w:rsidRDefault="00BB16B3" w:rsidP="00BB16B3">
      <w:pPr>
        <w:ind w:firstLine="851"/>
        <w:rPr>
          <w:rFonts w:ascii="Times New Roman" w:hAnsi="Times New Roman" w:cs="Times New Roman"/>
          <w:sz w:val="28"/>
          <w:szCs w:val="28"/>
        </w:rPr>
      </w:pPr>
      <w:bookmarkStart w:id="19" w:name="sub_10092"/>
      <w:bookmarkEnd w:id="18"/>
      <w:r>
        <w:rPr>
          <w:rFonts w:ascii="Times New Roman" w:hAnsi="Times New Roman" w:cs="Times New Roman"/>
          <w:sz w:val="28"/>
          <w:szCs w:val="28"/>
        </w:rPr>
        <w:t>9.2. Организация и проведение мониторинга эффективности муниципального контроля.</w:t>
      </w:r>
    </w:p>
    <w:p w:rsidR="00BB16B3" w:rsidRDefault="00BB16B3" w:rsidP="00BB16B3">
      <w:pPr>
        <w:ind w:firstLine="851"/>
        <w:rPr>
          <w:rFonts w:ascii="Times New Roman" w:hAnsi="Times New Roman" w:cs="Times New Roman"/>
          <w:sz w:val="28"/>
          <w:szCs w:val="28"/>
        </w:rPr>
      </w:pPr>
      <w:bookmarkStart w:id="20" w:name="sub_10093"/>
      <w:bookmarkEnd w:id="19"/>
      <w:r>
        <w:rPr>
          <w:rFonts w:ascii="Times New Roman" w:hAnsi="Times New Roman" w:cs="Times New Roman"/>
          <w:sz w:val="28"/>
          <w:szCs w:val="28"/>
        </w:rPr>
        <w:t xml:space="preserve">9.3. Разработка административного регламента осуществления муниципального контроля в области благоустройства территории </w:t>
      </w:r>
      <w:bookmarkEnd w:id="20"/>
      <w:r>
        <w:rPr>
          <w:rFonts w:ascii="Times New Roman" w:hAnsi="Times New Roman" w:cs="Times New Roman"/>
          <w:sz w:val="28"/>
          <w:szCs w:val="28"/>
        </w:rPr>
        <w:t xml:space="preserve">Судбищенского сельского поселения Новодеревеньковского района Орловской области </w:t>
      </w: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 xml:space="preserve">9.4. Организация и проведение мероприятий по профилактике нарушений обязательных требований в соответствии со </w:t>
      </w:r>
      <w:hyperlink r:id="rId8" w:history="1">
        <w:r>
          <w:rPr>
            <w:rStyle w:val="a3"/>
            <w:sz w:val="28"/>
            <w:szCs w:val="28"/>
          </w:rPr>
          <w:t>статьёй 8.2</w:t>
        </w:r>
      </w:hyperlink>
      <w:r>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 xml:space="preserve">9.5. Организация и проведение мероприятий по контролю без взаимодействия с юридическими лицами, индивидуальными предпринимателями в соответствии со </w:t>
      </w:r>
      <w:hyperlink r:id="rId9" w:history="1">
        <w:r>
          <w:rPr>
            <w:rStyle w:val="a3"/>
            <w:sz w:val="28"/>
            <w:szCs w:val="28"/>
          </w:rPr>
          <w:t>статьёй 8.3</w:t>
        </w:r>
      </w:hyperlink>
      <w:r>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9.6. Осуществление иных полномочий, предусмотренных федеральными законами, законами Орловской области и муниципальными правовыми актами.</w:t>
      </w:r>
    </w:p>
    <w:p w:rsidR="00BB16B3" w:rsidRDefault="00BB16B3" w:rsidP="00BB16B3">
      <w:pPr>
        <w:ind w:firstLine="851"/>
        <w:rPr>
          <w:rFonts w:ascii="Times New Roman" w:hAnsi="Times New Roman" w:cs="Times New Roman"/>
          <w:sz w:val="28"/>
          <w:szCs w:val="28"/>
        </w:rPr>
      </w:pPr>
    </w:p>
    <w:p w:rsidR="00BB16B3" w:rsidRDefault="00BB16B3" w:rsidP="00BB16B3">
      <w:pPr>
        <w:ind w:firstLine="851"/>
        <w:jc w:val="center"/>
        <w:rPr>
          <w:rFonts w:ascii="Times New Roman" w:hAnsi="Times New Roman" w:cs="Times New Roman"/>
          <w:sz w:val="28"/>
          <w:szCs w:val="28"/>
        </w:rPr>
      </w:pPr>
      <w:bookmarkStart w:id="21" w:name="sub_1500"/>
      <w:r>
        <w:rPr>
          <w:rFonts w:ascii="Times New Roman" w:hAnsi="Times New Roman" w:cs="Times New Roman"/>
          <w:sz w:val="28"/>
          <w:szCs w:val="28"/>
        </w:rPr>
        <w:t>Раздел V. Права, обязанности и ответственность должностных лиц при проведении муниципального контроля</w:t>
      </w:r>
    </w:p>
    <w:bookmarkEnd w:id="21"/>
    <w:p w:rsidR="00BB16B3" w:rsidRDefault="00BB16B3" w:rsidP="00BB16B3">
      <w:pPr>
        <w:ind w:firstLine="851"/>
        <w:jc w:val="center"/>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bookmarkStart w:id="22" w:name="sub_1010"/>
      <w:r>
        <w:rPr>
          <w:rFonts w:ascii="Times New Roman" w:hAnsi="Times New Roman" w:cs="Times New Roman"/>
          <w:sz w:val="28"/>
          <w:szCs w:val="28"/>
        </w:rPr>
        <w:t>10. При осуществлении муниципального контроля должностные лица имеют право:</w:t>
      </w:r>
    </w:p>
    <w:p w:rsidR="00BB16B3" w:rsidRDefault="00BB16B3" w:rsidP="00BB16B3">
      <w:pPr>
        <w:ind w:firstLine="851"/>
        <w:rPr>
          <w:rFonts w:ascii="Times New Roman" w:hAnsi="Times New Roman" w:cs="Times New Roman"/>
          <w:sz w:val="28"/>
          <w:szCs w:val="28"/>
        </w:rPr>
      </w:pPr>
      <w:bookmarkStart w:id="23" w:name="sub_10101"/>
      <w:bookmarkEnd w:id="22"/>
      <w:r>
        <w:rPr>
          <w:rFonts w:ascii="Times New Roman" w:hAnsi="Times New Roman" w:cs="Times New Roman"/>
          <w:sz w:val="28"/>
          <w:szCs w:val="28"/>
        </w:rPr>
        <w:t xml:space="preserve">10.1. Проверять соблюдение гражданами, юридическими лицами, индивидуальными предпринимателями обязательных требований в области </w:t>
      </w:r>
      <w:r>
        <w:rPr>
          <w:rFonts w:ascii="Times New Roman" w:hAnsi="Times New Roman" w:cs="Times New Roman"/>
          <w:sz w:val="28"/>
          <w:szCs w:val="28"/>
        </w:rPr>
        <w:lastRenderedPageBreak/>
        <w:t>благоустройства территории Судбищенского сельского поселения Новодеревеньковского района Орловской области</w:t>
      </w:r>
      <w:r>
        <w:rPr>
          <w:rFonts w:ascii="Times New Roman" w:hAnsi="Times New Roman" w:cs="Times New Roman"/>
          <w:b/>
          <w:sz w:val="28"/>
          <w:szCs w:val="28"/>
        </w:rPr>
        <w:t xml:space="preserve"> </w:t>
      </w:r>
      <w:r>
        <w:rPr>
          <w:rFonts w:ascii="Times New Roman" w:hAnsi="Times New Roman" w:cs="Times New Roman"/>
          <w:sz w:val="28"/>
          <w:szCs w:val="28"/>
        </w:rPr>
        <w:t>и получать необходимые документы, связанные с целями, задачами и предметом проверки.</w:t>
      </w:r>
      <w:bookmarkEnd w:id="23"/>
      <w:r>
        <w:rPr>
          <w:rFonts w:ascii="Times New Roman" w:hAnsi="Times New Roman" w:cs="Times New Roman"/>
          <w:sz w:val="28"/>
          <w:szCs w:val="28"/>
        </w:rPr>
        <w:t xml:space="preserve"> </w:t>
      </w: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10.2. Беспрепятственно по предъявлении служебного удостоверения и копии распоряжения администрации Судбищенского сельского поселения Новодеревеньковского района Орловской области</w:t>
      </w:r>
      <w:r>
        <w:rPr>
          <w:rFonts w:ascii="Times New Roman" w:hAnsi="Times New Roman" w:cs="Times New Roman"/>
          <w:b/>
          <w:sz w:val="28"/>
          <w:szCs w:val="28"/>
        </w:rPr>
        <w:t xml:space="preserve"> </w:t>
      </w:r>
      <w:r>
        <w:rPr>
          <w:rFonts w:ascii="Times New Roman" w:hAnsi="Times New Roman" w:cs="Times New Roman"/>
          <w:sz w:val="28"/>
          <w:szCs w:val="28"/>
        </w:rPr>
        <w:t>(для органов, осуществляющих муниципальный контроль,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BB16B3" w:rsidRDefault="00BB16B3" w:rsidP="00BB16B3">
      <w:pPr>
        <w:ind w:firstLine="851"/>
        <w:rPr>
          <w:rFonts w:ascii="Times New Roman" w:hAnsi="Times New Roman" w:cs="Times New Roman"/>
          <w:sz w:val="28"/>
          <w:szCs w:val="28"/>
        </w:rPr>
      </w:pPr>
      <w:bookmarkStart w:id="24" w:name="sub_10103"/>
      <w:r>
        <w:rPr>
          <w:rFonts w:ascii="Times New Roman" w:hAnsi="Times New Roman" w:cs="Times New Roman"/>
          <w:sz w:val="28"/>
          <w:szCs w:val="28"/>
        </w:rPr>
        <w:t>10.3.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BB16B3" w:rsidRDefault="00BB16B3" w:rsidP="00BB16B3">
      <w:pPr>
        <w:ind w:firstLine="851"/>
        <w:rPr>
          <w:rFonts w:ascii="Times New Roman" w:hAnsi="Times New Roman" w:cs="Times New Roman"/>
          <w:sz w:val="28"/>
          <w:szCs w:val="28"/>
        </w:rPr>
      </w:pPr>
      <w:bookmarkStart w:id="25" w:name="sub_10104"/>
      <w:bookmarkEnd w:id="24"/>
      <w:r>
        <w:rPr>
          <w:rFonts w:ascii="Times New Roman" w:hAnsi="Times New Roman" w:cs="Times New Roman"/>
          <w:sz w:val="28"/>
          <w:szCs w:val="28"/>
        </w:rPr>
        <w:t>10.4. Обжаловать действия (бездействие) лиц, повлекшие за собой нарушения прав, а также препятствующие исполнению должностных обязанностей.</w:t>
      </w:r>
    </w:p>
    <w:p w:rsidR="00BB16B3" w:rsidRDefault="00BB16B3" w:rsidP="00BB16B3">
      <w:pPr>
        <w:ind w:firstLine="851"/>
        <w:rPr>
          <w:rFonts w:ascii="Times New Roman" w:hAnsi="Times New Roman" w:cs="Times New Roman"/>
          <w:sz w:val="28"/>
          <w:szCs w:val="28"/>
        </w:rPr>
      </w:pPr>
      <w:bookmarkStart w:id="26" w:name="sub_10105"/>
      <w:bookmarkEnd w:id="25"/>
      <w:r>
        <w:rPr>
          <w:rFonts w:ascii="Times New Roman" w:hAnsi="Times New Roman" w:cs="Times New Roman"/>
          <w:sz w:val="28"/>
          <w:szCs w:val="28"/>
        </w:rPr>
        <w:t>10.5. Производить осмотр состояния территории Судбищенского сельского поселения Новодеревеньковского района Орловской области,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BB16B3" w:rsidRDefault="00BB16B3" w:rsidP="00BB16B3">
      <w:pPr>
        <w:ind w:firstLine="851"/>
        <w:rPr>
          <w:rFonts w:ascii="Times New Roman" w:hAnsi="Times New Roman" w:cs="Times New Roman"/>
          <w:sz w:val="28"/>
          <w:szCs w:val="28"/>
        </w:rPr>
      </w:pPr>
      <w:bookmarkStart w:id="27" w:name="sub_10106"/>
      <w:bookmarkEnd w:id="26"/>
      <w:r>
        <w:rPr>
          <w:rFonts w:ascii="Times New Roman" w:hAnsi="Times New Roman" w:cs="Times New Roman"/>
          <w:sz w:val="28"/>
          <w:szCs w:val="28"/>
        </w:rP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BB16B3" w:rsidRDefault="00BB16B3" w:rsidP="00BB16B3">
      <w:pPr>
        <w:ind w:firstLine="851"/>
        <w:rPr>
          <w:rFonts w:ascii="Times New Roman" w:hAnsi="Times New Roman" w:cs="Times New Roman"/>
          <w:b/>
          <w:sz w:val="28"/>
          <w:szCs w:val="28"/>
        </w:rPr>
      </w:pPr>
      <w:bookmarkStart w:id="28" w:name="sub_10107"/>
      <w:bookmarkEnd w:id="27"/>
      <w:r>
        <w:rPr>
          <w:rFonts w:ascii="Times New Roman" w:hAnsi="Times New Roman" w:cs="Times New Roman"/>
          <w:sz w:val="28"/>
          <w:szCs w:val="28"/>
        </w:rPr>
        <w:t xml:space="preserve">10.7. Обращаться в МО МВД России «Новодеревеньковское» Новодеревеньковского  района Орловской области за содействием в предотвращении или пресечении действий, препятствующих осуществлению контроля в области благоустройства территории </w:t>
      </w:r>
      <w:bookmarkEnd w:id="28"/>
      <w:r>
        <w:rPr>
          <w:rFonts w:ascii="Times New Roman" w:hAnsi="Times New Roman" w:cs="Times New Roman"/>
          <w:sz w:val="28"/>
          <w:szCs w:val="28"/>
        </w:rPr>
        <w:t>Судбищенского сельского поселения Новодеревеньковского района Орловской области</w:t>
      </w:r>
      <w:r>
        <w:rPr>
          <w:rFonts w:ascii="Times New Roman" w:hAnsi="Times New Roman" w:cs="Times New Roman"/>
          <w:b/>
          <w:sz w:val="28"/>
          <w:szCs w:val="28"/>
        </w:rPr>
        <w:t xml:space="preserve"> .</w:t>
      </w: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11. Должностные лица обязаны:</w:t>
      </w:r>
    </w:p>
    <w:p w:rsidR="00BB16B3" w:rsidRDefault="00BB16B3" w:rsidP="00BB16B3">
      <w:pPr>
        <w:ind w:firstLine="851"/>
        <w:rPr>
          <w:rFonts w:ascii="Times New Roman" w:hAnsi="Times New Roman" w:cs="Times New Roman"/>
          <w:sz w:val="28"/>
          <w:szCs w:val="28"/>
        </w:rPr>
      </w:pPr>
      <w:bookmarkStart w:id="29" w:name="sub_10111"/>
      <w:r>
        <w:rPr>
          <w:rFonts w:ascii="Times New Roman" w:hAnsi="Times New Roman" w:cs="Times New Roman"/>
          <w:sz w:val="28"/>
          <w:szCs w:val="28"/>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B16B3" w:rsidRDefault="00BB16B3" w:rsidP="00BB16B3">
      <w:pPr>
        <w:ind w:firstLine="851"/>
        <w:rPr>
          <w:rFonts w:ascii="Times New Roman" w:hAnsi="Times New Roman" w:cs="Times New Roman"/>
          <w:sz w:val="28"/>
          <w:szCs w:val="28"/>
        </w:rPr>
      </w:pPr>
      <w:bookmarkStart w:id="30" w:name="sub_10112"/>
      <w:bookmarkEnd w:id="29"/>
      <w:r>
        <w:rPr>
          <w:rFonts w:ascii="Times New Roman" w:hAnsi="Times New Roman" w:cs="Times New Roman"/>
          <w:sz w:val="28"/>
          <w:szCs w:val="28"/>
        </w:rP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16B3" w:rsidRDefault="00BB16B3" w:rsidP="00BB16B3">
      <w:pPr>
        <w:ind w:firstLine="851"/>
        <w:rPr>
          <w:rFonts w:ascii="Times New Roman" w:hAnsi="Times New Roman" w:cs="Times New Roman"/>
          <w:sz w:val="28"/>
          <w:szCs w:val="28"/>
        </w:rPr>
      </w:pPr>
      <w:bookmarkStart w:id="31" w:name="sub_10113"/>
      <w:bookmarkEnd w:id="30"/>
      <w:r>
        <w:rPr>
          <w:rFonts w:ascii="Times New Roman" w:hAnsi="Times New Roman" w:cs="Times New Roman"/>
          <w:sz w:val="28"/>
          <w:szCs w:val="28"/>
        </w:rPr>
        <w:t>11.3. Проводить проверку на основании распоряжения о её проведении в соответствии с её назначением.</w:t>
      </w:r>
    </w:p>
    <w:p w:rsidR="00BB16B3" w:rsidRDefault="00BB16B3" w:rsidP="00BB16B3">
      <w:pPr>
        <w:ind w:firstLine="851"/>
        <w:rPr>
          <w:rFonts w:ascii="Times New Roman" w:hAnsi="Times New Roman" w:cs="Times New Roman"/>
          <w:sz w:val="28"/>
          <w:szCs w:val="28"/>
        </w:rPr>
      </w:pPr>
      <w:bookmarkStart w:id="32" w:name="sub_10114"/>
      <w:bookmarkEnd w:id="31"/>
      <w:r>
        <w:rPr>
          <w:rFonts w:ascii="Times New Roman" w:hAnsi="Times New Roman" w:cs="Times New Roman"/>
          <w:sz w:val="28"/>
          <w:szCs w:val="28"/>
        </w:rPr>
        <w:t xml:space="preserve">11.4. Проводить проверку только во время исполнения служебных </w:t>
      </w:r>
      <w:r>
        <w:rPr>
          <w:rFonts w:ascii="Times New Roman" w:hAnsi="Times New Roman" w:cs="Times New Roman"/>
          <w:sz w:val="28"/>
          <w:szCs w:val="28"/>
        </w:rPr>
        <w:lastRenderedPageBreak/>
        <w:t>обязанностей и при предъявлении служебных удостоверений, копии распоряжения,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rsidR="00BB16B3" w:rsidRDefault="00BB16B3" w:rsidP="00BB16B3">
      <w:pPr>
        <w:ind w:firstLine="851"/>
        <w:rPr>
          <w:rFonts w:ascii="Times New Roman" w:hAnsi="Times New Roman" w:cs="Times New Roman"/>
          <w:sz w:val="28"/>
          <w:szCs w:val="28"/>
        </w:rPr>
      </w:pPr>
      <w:bookmarkStart w:id="33" w:name="sub_10115"/>
      <w:bookmarkEnd w:id="32"/>
      <w:r>
        <w:rPr>
          <w:rFonts w:ascii="Times New Roman" w:hAnsi="Times New Roman" w:cs="Times New Roman"/>
          <w:sz w:val="28"/>
          <w:szCs w:val="28"/>
        </w:rP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BB16B3" w:rsidRDefault="00BB16B3" w:rsidP="00BB16B3">
      <w:pPr>
        <w:ind w:firstLine="851"/>
        <w:rPr>
          <w:rFonts w:ascii="Times New Roman" w:hAnsi="Times New Roman" w:cs="Times New Roman"/>
          <w:sz w:val="28"/>
          <w:szCs w:val="28"/>
        </w:rPr>
      </w:pPr>
      <w:bookmarkStart w:id="34" w:name="sub_10116"/>
      <w:bookmarkEnd w:id="33"/>
      <w:r>
        <w:rPr>
          <w:rFonts w:ascii="Times New Roman" w:hAnsi="Times New Roman" w:cs="Times New Roman"/>
          <w:sz w:val="28"/>
          <w:szCs w:val="28"/>
        </w:rPr>
        <w:t>11.6.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16B3" w:rsidRDefault="00BB16B3" w:rsidP="00BB16B3">
      <w:pPr>
        <w:ind w:firstLine="851"/>
        <w:rPr>
          <w:rFonts w:ascii="Times New Roman" w:hAnsi="Times New Roman" w:cs="Times New Roman"/>
          <w:sz w:val="28"/>
          <w:szCs w:val="28"/>
        </w:rPr>
      </w:pPr>
      <w:bookmarkStart w:id="35" w:name="sub_10117"/>
      <w:bookmarkEnd w:id="34"/>
      <w:r>
        <w:rPr>
          <w:rFonts w:ascii="Times New Roman" w:hAnsi="Times New Roman" w:cs="Times New Roman"/>
          <w:sz w:val="28"/>
          <w:szCs w:val="28"/>
        </w:rPr>
        <w:t>11.7.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16B3" w:rsidRDefault="00BB16B3" w:rsidP="00BB16B3">
      <w:pPr>
        <w:ind w:firstLine="851"/>
        <w:rPr>
          <w:rFonts w:ascii="Times New Roman" w:hAnsi="Times New Roman" w:cs="Times New Roman"/>
          <w:sz w:val="28"/>
          <w:szCs w:val="28"/>
        </w:rPr>
      </w:pPr>
      <w:bookmarkStart w:id="36" w:name="sub_10118"/>
      <w:bookmarkEnd w:id="35"/>
      <w:r>
        <w:rPr>
          <w:rFonts w:ascii="Times New Roman" w:hAnsi="Times New Roman" w:cs="Times New Roman"/>
          <w:sz w:val="28"/>
          <w:szCs w:val="28"/>
        </w:rPr>
        <w:t>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16B3" w:rsidRDefault="00BB16B3" w:rsidP="00BB16B3">
      <w:pPr>
        <w:ind w:firstLine="851"/>
        <w:rPr>
          <w:rFonts w:ascii="Times New Roman" w:hAnsi="Times New Roman" w:cs="Times New Roman"/>
          <w:sz w:val="28"/>
          <w:szCs w:val="28"/>
        </w:rPr>
      </w:pPr>
      <w:bookmarkStart w:id="37" w:name="sub_10119"/>
      <w:bookmarkEnd w:id="36"/>
      <w:r>
        <w:rPr>
          <w:rFonts w:ascii="Times New Roman" w:hAnsi="Times New Roman" w:cs="Times New Roman"/>
          <w:sz w:val="28"/>
          <w:szCs w:val="28"/>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16B3" w:rsidRDefault="00BB16B3" w:rsidP="00BB16B3">
      <w:pPr>
        <w:ind w:firstLine="851"/>
        <w:rPr>
          <w:rFonts w:ascii="Times New Roman" w:hAnsi="Times New Roman" w:cs="Times New Roman"/>
          <w:sz w:val="28"/>
          <w:szCs w:val="28"/>
        </w:rPr>
      </w:pPr>
      <w:bookmarkStart w:id="38" w:name="sub_101110"/>
      <w:bookmarkEnd w:id="37"/>
      <w:r>
        <w:rPr>
          <w:rFonts w:ascii="Times New Roman" w:hAnsi="Times New Roman" w:cs="Times New Roman"/>
          <w:sz w:val="28"/>
          <w:szCs w:val="28"/>
        </w:rPr>
        <w:t>11.10. Соблюдать сроки проведения проверки, установленные действующим законодательством.</w:t>
      </w:r>
    </w:p>
    <w:p w:rsidR="00BB16B3" w:rsidRDefault="00BB16B3" w:rsidP="00BB16B3">
      <w:pPr>
        <w:ind w:firstLine="851"/>
        <w:rPr>
          <w:rFonts w:ascii="Times New Roman" w:hAnsi="Times New Roman" w:cs="Times New Roman"/>
          <w:sz w:val="28"/>
          <w:szCs w:val="28"/>
        </w:rPr>
      </w:pPr>
      <w:bookmarkStart w:id="39" w:name="sub_101111"/>
      <w:bookmarkEnd w:id="38"/>
      <w:r>
        <w:rPr>
          <w:rFonts w:ascii="Times New Roman" w:hAnsi="Times New Roman" w:cs="Times New Roman"/>
          <w:sz w:val="28"/>
          <w:szCs w:val="28"/>
        </w:rPr>
        <w:t xml:space="preserve">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Судбищенского сельского поселения Новодеревеньковского </w:t>
      </w:r>
      <w:r>
        <w:rPr>
          <w:rFonts w:ascii="Times New Roman" w:hAnsi="Times New Roman" w:cs="Times New Roman"/>
          <w:sz w:val="28"/>
          <w:szCs w:val="28"/>
        </w:rPr>
        <w:lastRenderedPageBreak/>
        <w:t>района Орловской области, в соответствии с которым проводится проверка.</w:t>
      </w:r>
    </w:p>
    <w:p w:rsidR="00BB16B3" w:rsidRDefault="00BB16B3" w:rsidP="00BB16B3">
      <w:pPr>
        <w:ind w:firstLine="851"/>
        <w:rPr>
          <w:rFonts w:ascii="Times New Roman" w:hAnsi="Times New Roman" w:cs="Times New Roman"/>
          <w:sz w:val="28"/>
          <w:szCs w:val="28"/>
        </w:rPr>
      </w:pPr>
      <w:bookmarkStart w:id="40" w:name="sub_101112"/>
      <w:bookmarkEnd w:id="39"/>
      <w:r>
        <w:rPr>
          <w:rFonts w:ascii="Times New Roman" w:hAnsi="Times New Roman" w:cs="Times New Roman"/>
          <w:sz w:val="28"/>
          <w:szCs w:val="28"/>
        </w:rPr>
        <w:t>11.12. Составлять по результатам проверок акты проверок                                (приложение к положению ).</w:t>
      </w:r>
    </w:p>
    <w:p w:rsidR="00BB16B3" w:rsidRDefault="00BB16B3" w:rsidP="00BB16B3">
      <w:pPr>
        <w:ind w:firstLine="851"/>
        <w:rPr>
          <w:rFonts w:ascii="Times New Roman" w:hAnsi="Times New Roman" w:cs="Times New Roman"/>
          <w:sz w:val="28"/>
          <w:szCs w:val="28"/>
        </w:rPr>
      </w:pPr>
      <w:bookmarkStart w:id="41" w:name="sub_101113"/>
      <w:bookmarkEnd w:id="40"/>
      <w:r>
        <w:rPr>
          <w:rFonts w:ascii="Times New Roman" w:hAnsi="Times New Roman" w:cs="Times New Roman"/>
          <w:sz w:val="28"/>
          <w:szCs w:val="28"/>
        </w:rPr>
        <w:t>11.13. Осуществлять запись о проведённой проверке в журнале учёта проверок в случае его наличия у юридического лица, индивидуального предпринимателя.</w:t>
      </w:r>
    </w:p>
    <w:bookmarkEnd w:id="41"/>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BB16B3" w:rsidRDefault="00BB16B3" w:rsidP="00BB16B3">
      <w:pPr>
        <w:ind w:firstLine="851"/>
        <w:rPr>
          <w:rFonts w:ascii="Times New Roman" w:hAnsi="Times New Roman" w:cs="Times New Roman"/>
          <w:sz w:val="28"/>
          <w:szCs w:val="28"/>
        </w:rPr>
      </w:pPr>
      <w:bookmarkStart w:id="42" w:name="sub_101114"/>
      <w:r>
        <w:rPr>
          <w:rFonts w:ascii="Times New Roman" w:hAnsi="Times New Roman" w:cs="Times New Roman"/>
          <w:sz w:val="28"/>
          <w:szCs w:val="28"/>
        </w:rPr>
        <w:t>11.14. 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Правительством Российской Федерации перечень.</w:t>
      </w:r>
    </w:p>
    <w:p w:rsidR="00BB16B3" w:rsidRDefault="00BB16B3" w:rsidP="00BB16B3">
      <w:pPr>
        <w:ind w:firstLine="851"/>
        <w:rPr>
          <w:rFonts w:ascii="Times New Roman" w:hAnsi="Times New Roman" w:cs="Times New Roman"/>
          <w:sz w:val="28"/>
          <w:szCs w:val="28"/>
        </w:rPr>
      </w:pPr>
      <w:bookmarkStart w:id="43" w:name="sub_101115"/>
      <w:bookmarkEnd w:id="42"/>
      <w:r>
        <w:rPr>
          <w:rFonts w:ascii="Times New Roman" w:hAnsi="Times New Roman" w:cs="Times New Roman"/>
          <w:sz w:val="28"/>
          <w:szCs w:val="28"/>
        </w:rPr>
        <w:t>11.15.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B16B3" w:rsidRDefault="00BB16B3" w:rsidP="00BB16B3">
      <w:pPr>
        <w:ind w:firstLine="851"/>
        <w:rPr>
          <w:rFonts w:ascii="Times New Roman" w:hAnsi="Times New Roman" w:cs="Times New Roman"/>
          <w:sz w:val="28"/>
          <w:szCs w:val="28"/>
        </w:rPr>
      </w:pPr>
      <w:bookmarkStart w:id="44" w:name="sub_101116"/>
      <w:bookmarkEnd w:id="43"/>
      <w:r>
        <w:rPr>
          <w:rFonts w:ascii="Times New Roman" w:hAnsi="Times New Roman" w:cs="Times New Roman"/>
          <w:sz w:val="28"/>
          <w:szCs w:val="28"/>
        </w:rPr>
        <w:t>11.16.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16B3" w:rsidRDefault="00BB16B3" w:rsidP="00BB16B3">
      <w:pPr>
        <w:ind w:firstLine="851"/>
        <w:rPr>
          <w:rFonts w:ascii="Times New Roman" w:hAnsi="Times New Roman" w:cs="Times New Roman"/>
          <w:sz w:val="28"/>
          <w:szCs w:val="28"/>
        </w:rPr>
      </w:pPr>
      <w:bookmarkStart w:id="45" w:name="sub_1012"/>
      <w:bookmarkEnd w:id="44"/>
      <w:r>
        <w:rPr>
          <w:rFonts w:ascii="Times New Roman" w:hAnsi="Times New Roman" w:cs="Times New Roman"/>
          <w:sz w:val="28"/>
          <w:szCs w:val="28"/>
        </w:rPr>
        <w:t>12. Должностные лица органов, осуществляющих муниципальный контроль, несут персональную ответственность:</w:t>
      </w:r>
    </w:p>
    <w:bookmarkEnd w:id="45"/>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за совершение неправомерных действий (бездействия), связанных с выполнением должностных обязанностей;</w:t>
      </w:r>
    </w:p>
    <w:p w:rsidR="00BB16B3" w:rsidRDefault="00BB16B3" w:rsidP="00BB16B3">
      <w:pPr>
        <w:ind w:firstLine="851"/>
        <w:rPr>
          <w:rFonts w:ascii="Times New Roman" w:hAnsi="Times New Roman" w:cs="Times New Roman"/>
          <w:sz w:val="28"/>
          <w:szCs w:val="28"/>
        </w:rPr>
      </w:pPr>
      <w:r>
        <w:rPr>
          <w:rFonts w:ascii="Times New Roman" w:hAnsi="Times New Roman" w:cs="Times New Roman"/>
          <w:sz w:val="28"/>
          <w:szCs w:val="28"/>
        </w:rPr>
        <w:t>за разглашение сведений, составляющих коммерческую и иную охраняемую законом тайну, полученных в процессе проверки.</w:t>
      </w: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0"/>
        <w:rPr>
          <w:rFonts w:ascii="Times New Roman" w:hAnsi="Times New Roman" w:cs="Times New Roman"/>
          <w:sz w:val="28"/>
          <w:szCs w:val="28"/>
        </w:rPr>
      </w:pPr>
    </w:p>
    <w:p w:rsidR="00BB16B3" w:rsidRDefault="00BB16B3" w:rsidP="00BB16B3">
      <w:pPr>
        <w:ind w:firstLine="0"/>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pStyle w:val="ConsPlusNormal"/>
        <w:spacing w:line="192" w:lineRule="auto"/>
        <w:ind w:firstLine="0"/>
        <w:outlineLvl w:val="1"/>
        <w:rPr>
          <w:sz w:val="28"/>
        </w:rPr>
      </w:pPr>
      <w:r>
        <w:rPr>
          <w:sz w:val="28"/>
        </w:rPr>
        <w:t xml:space="preserve">                                                                                                             ПРИЛОЖЕНИЕ  </w:t>
      </w:r>
    </w:p>
    <w:p w:rsidR="00BB16B3" w:rsidRDefault="00BB16B3" w:rsidP="00BB16B3">
      <w:pPr>
        <w:pStyle w:val="ConsPlusNormal"/>
        <w:spacing w:line="192" w:lineRule="auto"/>
        <w:ind w:left="4535" w:firstLine="0"/>
        <w:outlineLvl w:val="1"/>
        <w:rPr>
          <w:color w:val="000000"/>
          <w:sz w:val="28"/>
        </w:rPr>
      </w:pPr>
    </w:p>
    <w:p w:rsidR="00BB16B3" w:rsidRDefault="00BB16B3" w:rsidP="00BB16B3">
      <w:pPr>
        <w:pStyle w:val="ConsPlusNormal"/>
        <w:spacing w:line="192" w:lineRule="auto"/>
        <w:ind w:left="4535" w:firstLine="0"/>
        <w:jc w:val="both"/>
        <w:rPr>
          <w:color w:val="000000"/>
          <w:sz w:val="28"/>
          <w:szCs w:val="28"/>
        </w:rPr>
      </w:pPr>
      <w:r>
        <w:rPr>
          <w:color w:val="000000"/>
          <w:sz w:val="28"/>
          <w:szCs w:val="28"/>
        </w:rPr>
        <w:t>к Положению о порядке организации и осуществления муниципального контроля за соблюдением Правил благоустройства на территории Судбищенского сельского поселения Новодеревеньковского  района Орловской  области</w:t>
      </w:r>
    </w:p>
    <w:p w:rsidR="00BB16B3" w:rsidRDefault="00BB16B3" w:rsidP="00BB16B3">
      <w:pPr>
        <w:pStyle w:val="ConsPlusNormal"/>
        <w:spacing w:line="192" w:lineRule="auto"/>
        <w:ind w:left="4535" w:firstLine="0"/>
        <w:rPr>
          <w:sz w:val="28"/>
        </w:rPr>
      </w:pPr>
    </w:p>
    <w:p w:rsidR="00BB16B3" w:rsidRDefault="00BB16B3" w:rsidP="00BB16B3">
      <w:pPr>
        <w:pStyle w:val="ConsPlusNormal"/>
        <w:jc w:val="right"/>
      </w:pPr>
    </w:p>
    <w:p w:rsidR="00BB16B3" w:rsidRDefault="00BB16B3" w:rsidP="00BB16B3">
      <w:pPr>
        <w:pStyle w:val="ConsPlusNormal"/>
        <w:jc w:val="right"/>
      </w:pPr>
    </w:p>
    <w:p w:rsidR="00BB16B3" w:rsidRDefault="00BB16B3" w:rsidP="00BB16B3">
      <w:pPr>
        <w:pStyle w:val="ConsPlusNormal"/>
        <w:jc w:val="right"/>
      </w:pPr>
      <w:r>
        <w:t>Форма</w:t>
      </w:r>
    </w:p>
    <w:p w:rsidR="00BB16B3" w:rsidRDefault="00BB16B3" w:rsidP="00BB16B3">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BB16B3" w:rsidTr="00BB16B3">
        <w:tc>
          <w:tcPr>
            <w:tcW w:w="4252" w:type="dxa"/>
            <w:hideMark/>
          </w:tcPr>
          <w:p w:rsidR="00BB16B3" w:rsidRDefault="00BB16B3">
            <w:pPr>
              <w:pStyle w:val="ConsPlusNormal"/>
              <w:ind w:firstLine="0"/>
              <w:rPr>
                <w:color w:val="000000"/>
                <w:szCs w:val="20"/>
              </w:rPr>
            </w:pPr>
            <w:r>
              <w:rPr>
                <w:color w:val="000000"/>
                <w:szCs w:val="20"/>
              </w:rPr>
              <w:t>Бланк Контрольного органа</w:t>
            </w:r>
          </w:p>
        </w:tc>
        <w:tc>
          <w:tcPr>
            <w:tcW w:w="4819" w:type="dxa"/>
            <w:hideMark/>
          </w:tcPr>
          <w:p w:rsidR="00BB16B3" w:rsidRDefault="00BB16B3">
            <w:pPr>
              <w:pStyle w:val="ConsPlusNormal"/>
              <w:spacing w:line="240" w:lineRule="exact"/>
              <w:ind w:firstLine="5"/>
              <w:jc w:val="center"/>
              <w:rPr>
                <w:color w:val="000000"/>
                <w:szCs w:val="20"/>
              </w:rPr>
            </w:pPr>
            <w:r>
              <w:rPr>
                <w:color w:val="000000"/>
                <w:szCs w:val="20"/>
              </w:rPr>
              <w:t>_________________________________</w:t>
            </w:r>
          </w:p>
          <w:p w:rsidR="00BB16B3" w:rsidRDefault="00BB16B3">
            <w:pPr>
              <w:pStyle w:val="ConsPlusNormal"/>
              <w:ind w:firstLine="6"/>
              <w:jc w:val="center"/>
              <w:rPr>
                <w:color w:val="000000"/>
                <w:szCs w:val="20"/>
              </w:rPr>
            </w:pPr>
            <w:r>
              <w:rPr>
                <w:color w:val="000000"/>
                <w:szCs w:val="20"/>
              </w:rPr>
              <w:t>(указывается должность руководителя контролируемого лица)</w:t>
            </w:r>
          </w:p>
          <w:p w:rsidR="00BB16B3" w:rsidRDefault="00BB16B3">
            <w:pPr>
              <w:pStyle w:val="ConsPlusNormal"/>
              <w:ind w:firstLine="6"/>
              <w:jc w:val="center"/>
              <w:rPr>
                <w:color w:val="000000"/>
                <w:szCs w:val="20"/>
              </w:rPr>
            </w:pPr>
            <w:r>
              <w:rPr>
                <w:color w:val="000000"/>
                <w:szCs w:val="20"/>
              </w:rPr>
              <w:t>_________________________________</w:t>
            </w:r>
          </w:p>
          <w:p w:rsidR="00BB16B3" w:rsidRDefault="00BB16B3">
            <w:pPr>
              <w:pStyle w:val="ConsPlusNormal"/>
              <w:ind w:firstLine="6"/>
              <w:jc w:val="center"/>
              <w:rPr>
                <w:color w:val="000000"/>
                <w:szCs w:val="20"/>
              </w:rPr>
            </w:pPr>
            <w:r>
              <w:rPr>
                <w:color w:val="000000"/>
                <w:szCs w:val="20"/>
              </w:rPr>
              <w:t>(указывается полное наименование контролируемого лица)</w:t>
            </w:r>
          </w:p>
          <w:p w:rsidR="00BB16B3" w:rsidRDefault="00BB16B3">
            <w:pPr>
              <w:pStyle w:val="ConsPlusNormal"/>
              <w:ind w:firstLine="6"/>
              <w:jc w:val="center"/>
              <w:rPr>
                <w:color w:val="000000"/>
                <w:szCs w:val="20"/>
              </w:rPr>
            </w:pPr>
            <w:r>
              <w:rPr>
                <w:color w:val="000000"/>
                <w:szCs w:val="20"/>
              </w:rPr>
              <w:t>_________________________________</w:t>
            </w:r>
          </w:p>
          <w:p w:rsidR="00BB16B3" w:rsidRDefault="00BB16B3">
            <w:pPr>
              <w:pStyle w:val="ConsPlusNormal"/>
              <w:ind w:firstLine="6"/>
              <w:jc w:val="center"/>
              <w:rPr>
                <w:color w:val="000000"/>
                <w:szCs w:val="20"/>
              </w:rPr>
            </w:pPr>
            <w:r>
              <w:rPr>
                <w:color w:val="000000"/>
                <w:szCs w:val="20"/>
              </w:rPr>
              <w:t>(указывается фамилия, имя, отчество</w:t>
            </w:r>
          </w:p>
          <w:p w:rsidR="00BB16B3" w:rsidRDefault="00BB16B3">
            <w:pPr>
              <w:pStyle w:val="ConsPlusNormal"/>
              <w:ind w:firstLine="6"/>
              <w:jc w:val="center"/>
              <w:rPr>
                <w:color w:val="000000"/>
                <w:szCs w:val="20"/>
              </w:rPr>
            </w:pPr>
            <w:r>
              <w:rPr>
                <w:color w:val="000000"/>
                <w:szCs w:val="20"/>
              </w:rPr>
              <w:t>(при наличии) руководителя контролируемого лица)</w:t>
            </w:r>
          </w:p>
          <w:p w:rsidR="00BB16B3" w:rsidRDefault="00BB16B3">
            <w:pPr>
              <w:pStyle w:val="ConsPlusNormal"/>
              <w:ind w:firstLine="6"/>
              <w:jc w:val="center"/>
              <w:rPr>
                <w:color w:val="000000"/>
                <w:szCs w:val="20"/>
              </w:rPr>
            </w:pPr>
            <w:r>
              <w:rPr>
                <w:color w:val="000000"/>
                <w:szCs w:val="20"/>
              </w:rPr>
              <w:t>_________________________________</w:t>
            </w:r>
          </w:p>
          <w:p w:rsidR="00BB16B3" w:rsidRDefault="00BB16B3">
            <w:pPr>
              <w:pStyle w:val="ConsPlusNormal"/>
              <w:ind w:firstLine="6"/>
              <w:jc w:val="center"/>
              <w:rPr>
                <w:color w:val="000000"/>
                <w:szCs w:val="20"/>
              </w:rPr>
            </w:pPr>
            <w:r>
              <w:rPr>
                <w:color w:val="000000"/>
                <w:szCs w:val="20"/>
              </w:rPr>
              <w:t>(указывается адрес места нахождения контролируемого лица)</w:t>
            </w:r>
          </w:p>
        </w:tc>
      </w:tr>
    </w:tbl>
    <w:p w:rsidR="00BB16B3" w:rsidRDefault="00BB16B3" w:rsidP="00BB16B3">
      <w:pPr>
        <w:pStyle w:val="ConsPlusNormal"/>
        <w:ind w:firstLine="0"/>
        <w:jc w:val="center"/>
        <w:rPr>
          <w:szCs w:val="24"/>
        </w:rPr>
      </w:pPr>
    </w:p>
    <w:p w:rsidR="00BB16B3" w:rsidRDefault="00BB16B3" w:rsidP="00BB16B3">
      <w:pPr>
        <w:pStyle w:val="ConsPlusNonformat"/>
        <w:jc w:val="center"/>
        <w:rPr>
          <w:rFonts w:ascii="Times New Roman" w:hAnsi="Times New Roman"/>
          <w:sz w:val="24"/>
          <w:szCs w:val="24"/>
        </w:rPr>
      </w:pPr>
      <w:bookmarkStart w:id="46" w:name="Par320"/>
      <w:bookmarkEnd w:id="46"/>
      <w:r>
        <w:rPr>
          <w:rFonts w:ascii="Times New Roman" w:hAnsi="Times New Roman"/>
          <w:sz w:val="24"/>
          <w:szCs w:val="24"/>
        </w:rPr>
        <w:t>ПРЕДПИСАНИЕ</w:t>
      </w:r>
    </w:p>
    <w:p w:rsidR="00BB16B3" w:rsidRDefault="00BB16B3" w:rsidP="00BB16B3">
      <w:pPr>
        <w:pStyle w:val="ConsPlusNonformat"/>
        <w:jc w:val="center"/>
        <w:rPr>
          <w:rFonts w:ascii="Times New Roman" w:hAnsi="Times New Roman"/>
          <w:sz w:val="24"/>
          <w:szCs w:val="24"/>
        </w:rPr>
      </w:pPr>
    </w:p>
    <w:p w:rsidR="00BB16B3" w:rsidRDefault="00BB16B3" w:rsidP="00BB16B3">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BB16B3" w:rsidRDefault="00BB16B3" w:rsidP="00BB16B3">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BB16B3" w:rsidRDefault="00BB16B3" w:rsidP="00BB16B3">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BB16B3" w:rsidRDefault="00BB16B3" w:rsidP="00BB16B3">
      <w:pPr>
        <w:pStyle w:val="ConsPlusNonformat"/>
        <w:jc w:val="center"/>
        <w:rPr>
          <w:rFonts w:ascii="Times New Roman" w:hAnsi="Times New Roman"/>
          <w:sz w:val="24"/>
          <w:szCs w:val="24"/>
        </w:rPr>
      </w:pP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BB16B3" w:rsidRDefault="00BB16B3" w:rsidP="00BB16B3">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вид и форма контрольного мероприятия (далее - КОНТРОЛЬНЫХ МЕРОПРИЯТИЙ) в соответствии с решением Контрольного органа о проведении </w:t>
      </w:r>
      <w:r>
        <w:rPr>
          <w:rFonts w:ascii="Times New Roman" w:hAnsi="Times New Roman"/>
          <w:i/>
          <w:sz w:val="24"/>
          <w:szCs w:val="24"/>
        </w:rPr>
        <w:lastRenderedPageBreak/>
        <w:t>КОНТРОЛЬНЫХ МЕРОПРИЯТИЙ)</w:t>
      </w: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BB16B3" w:rsidRDefault="00BB16B3" w:rsidP="00BB16B3">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BB16B3" w:rsidRDefault="00BB16B3" w:rsidP="00BB16B3">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BB16B3" w:rsidRDefault="00BB16B3" w:rsidP="00BB16B3">
      <w:pPr>
        <w:pStyle w:val="ConsPlusNonformat"/>
        <w:jc w:val="center"/>
        <w:rPr>
          <w:rFonts w:ascii="Times New Roman" w:hAnsi="Times New Roman"/>
          <w:i/>
          <w:sz w:val="24"/>
          <w:szCs w:val="24"/>
        </w:rPr>
      </w:pPr>
      <w:r>
        <w:rPr>
          <w:rFonts w:ascii="Times New Roman" w:hAnsi="Times New Roman"/>
          <w:i/>
          <w:sz w:val="24"/>
          <w:szCs w:val="24"/>
        </w:rPr>
        <w:t>(указываются наименование и реквизиты распоряжения/приказа</w:t>
      </w:r>
      <w:r>
        <w:rPr>
          <w:i/>
        </w:rPr>
        <w:t xml:space="preserve"> Контрольного </w:t>
      </w:r>
      <w:r>
        <w:rPr>
          <w:rFonts w:ascii="Times New Roman" w:hAnsi="Times New Roman"/>
          <w:i/>
          <w:sz w:val="24"/>
          <w:szCs w:val="24"/>
        </w:rPr>
        <w:t>органа о проведении КОНТРОЛЬНЫХ МЕРОПРИЯТИЙ)</w:t>
      </w: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(акт ______________________________ от «__» _______________ 20__ г. № ____)</w:t>
      </w:r>
    </w:p>
    <w:p w:rsidR="00BB16B3" w:rsidRDefault="00BB16B3" w:rsidP="00BB16B3">
      <w:pPr>
        <w:pStyle w:val="ConsPlusNonformat"/>
        <w:jc w:val="center"/>
        <w:rPr>
          <w:rFonts w:ascii="Times New Roman" w:hAnsi="Times New Roman"/>
          <w:i/>
          <w:sz w:val="24"/>
          <w:szCs w:val="24"/>
        </w:rPr>
      </w:pPr>
      <w:r>
        <w:rPr>
          <w:rFonts w:ascii="Times New Roman" w:hAnsi="Times New Roman"/>
          <w:i/>
          <w:sz w:val="24"/>
          <w:szCs w:val="24"/>
        </w:rPr>
        <w:t>(указываются реквизиты акта КОНТРОЛЬНЫХ МЕРОПРИЯТИЙ)</w:t>
      </w: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B16B3" w:rsidRDefault="00BB16B3" w:rsidP="00BB16B3">
      <w:pPr>
        <w:pStyle w:val="ConsPlusNonformat"/>
        <w:jc w:val="center"/>
        <w:rPr>
          <w:rFonts w:ascii="Times New Roman" w:hAnsi="Times New Roman"/>
          <w:i/>
          <w:sz w:val="24"/>
          <w:szCs w:val="24"/>
        </w:rPr>
      </w:pPr>
      <w:r>
        <w:rPr>
          <w:rFonts w:ascii="Times New Roman" w:hAnsi="Times New Roman"/>
          <w:i/>
          <w:sz w:val="24"/>
          <w:szCs w:val="24"/>
        </w:rPr>
        <w:t>(указываются вид и форма КОНТРОЛЬНЫХ МЕРОПРИЯТИЙ)</w:t>
      </w: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BB16B3" w:rsidRDefault="00BB16B3" w:rsidP="00BB16B3">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B16B3" w:rsidRDefault="00BB16B3" w:rsidP="00BB16B3">
      <w:pPr>
        <w:pStyle w:val="ConsPlusNonformat"/>
        <w:jc w:val="both"/>
      </w:pP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BB16B3" w:rsidRDefault="00BB16B3" w:rsidP="00BB16B3">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BB16B3" w:rsidRDefault="00BB16B3" w:rsidP="00BB16B3">
      <w:pPr>
        <w:pStyle w:val="ConsPlusNonformat"/>
        <w:jc w:val="both"/>
        <w:rPr>
          <w:rFonts w:ascii="Times New Roman" w:hAnsi="Times New Roman"/>
          <w:sz w:val="24"/>
          <w:szCs w:val="24"/>
        </w:rPr>
      </w:pP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предписывает:</w:t>
      </w: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1. Устранить выявленные нарушения обязательных требований в срок до</w:t>
      </w: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«______» ______________ 20_____ г.</w:t>
      </w: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BB16B3" w:rsidRDefault="00BB16B3" w:rsidP="00BB16B3">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BB16B3" w:rsidRDefault="00BB16B3" w:rsidP="00BB16B3">
      <w:pPr>
        <w:pStyle w:val="ConsPlusNonformat"/>
        <w:jc w:val="both"/>
        <w:rPr>
          <w:rFonts w:ascii="Times New Roman" w:hAnsi="Times New Roman"/>
          <w:sz w:val="24"/>
          <w:szCs w:val="24"/>
        </w:rPr>
      </w:pPr>
    </w:p>
    <w:p w:rsidR="00BB16B3" w:rsidRDefault="00BB16B3" w:rsidP="00BB16B3">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B16B3" w:rsidRDefault="00BB16B3" w:rsidP="00BB16B3">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BB16B3" w:rsidTr="00BB16B3">
        <w:tc>
          <w:tcPr>
            <w:tcW w:w="3010" w:type="dxa"/>
            <w:hideMark/>
          </w:tcPr>
          <w:p w:rsidR="00BB16B3" w:rsidRDefault="00BB16B3">
            <w:pPr>
              <w:pStyle w:val="ConsPlusNormal"/>
              <w:ind w:firstLine="0"/>
              <w:rPr>
                <w:color w:val="000000"/>
                <w:szCs w:val="20"/>
              </w:rPr>
            </w:pPr>
            <w:r>
              <w:rPr>
                <w:color w:val="000000"/>
                <w:szCs w:val="20"/>
              </w:rPr>
              <w:t>__________________</w:t>
            </w:r>
          </w:p>
        </w:tc>
        <w:tc>
          <w:tcPr>
            <w:tcW w:w="3010" w:type="dxa"/>
            <w:hideMark/>
          </w:tcPr>
          <w:p w:rsidR="00BB16B3" w:rsidRDefault="00BB16B3">
            <w:pPr>
              <w:pStyle w:val="ConsPlusNormal"/>
              <w:ind w:firstLine="0"/>
              <w:rPr>
                <w:color w:val="000000"/>
                <w:szCs w:val="20"/>
              </w:rPr>
            </w:pPr>
            <w:r>
              <w:rPr>
                <w:color w:val="000000"/>
                <w:szCs w:val="20"/>
              </w:rPr>
              <w:t>_______________________</w:t>
            </w:r>
          </w:p>
        </w:tc>
        <w:tc>
          <w:tcPr>
            <w:tcW w:w="3011" w:type="dxa"/>
            <w:hideMark/>
          </w:tcPr>
          <w:p w:rsidR="00BB16B3" w:rsidRDefault="00BB16B3">
            <w:pPr>
              <w:pStyle w:val="ConsPlusNormal"/>
              <w:jc w:val="center"/>
              <w:rPr>
                <w:color w:val="000000"/>
                <w:szCs w:val="20"/>
              </w:rPr>
            </w:pPr>
            <w:r>
              <w:rPr>
                <w:color w:val="000000"/>
                <w:szCs w:val="20"/>
              </w:rPr>
              <w:t>__________________</w:t>
            </w:r>
          </w:p>
        </w:tc>
      </w:tr>
      <w:tr w:rsidR="00BB16B3" w:rsidTr="00BB16B3">
        <w:tc>
          <w:tcPr>
            <w:tcW w:w="3010" w:type="dxa"/>
            <w:hideMark/>
          </w:tcPr>
          <w:p w:rsidR="00BB16B3" w:rsidRDefault="00BB16B3">
            <w:pPr>
              <w:pStyle w:val="ConsPlusNormal"/>
              <w:ind w:firstLine="0"/>
              <w:rPr>
                <w:color w:val="000000"/>
                <w:szCs w:val="20"/>
                <w:vertAlign w:val="superscript"/>
              </w:rPr>
            </w:pPr>
            <w:r>
              <w:rPr>
                <w:color w:val="000000"/>
                <w:szCs w:val="20"/>
                <w:vertAlign w:val="superscript"/>
              </w:rPr>
              <w:t>(должность должностного лица, уполномоченного на проведение контрольных мероприятий)</w:t>
            </w:r>
          </w:p>
        </w:tc>
        <w:tc>
          <w:tcPr>
            <w:tcW w:w="3010" w:type="dxa"/>
            <w:hideMark/>
          </w:tcPr>
          <w:p w:rsidR="00BB16B3" w:rsidRDefault="00BB16B3">
            <w:pPr>
              <w:pStyle w:val="ConsPlusNormal"/>
              <w:ind w:firstLine="0"/>
              <w:jc w:val="center"/>
              <w:rPr>
                <w:color w:val="000000"/>
                <w:szCs w:val="20"/>
                <w:vertAlign w:val="superscript"/>
              </w:rPr>
            </w:pPr>
            <w:r>
              <w:rPr>
                <w:color w:val="000000"/>
                <w:szCs w:val="20"/>
                <w:vertAlign w:val="superscript"/>
              </w:rPr>
              <w:t>(подпись должностного лица, уполномоченного на проведение контрольных мероприятий)</w:t>
            </w:r>
          </w:p>
        </w:tc>
        <w:tc>
          <w:tcPr>
            <w:tcW w:w="3011" w:type="dxa"/>
            <w:hideMark/>
          </w:tcPr>
          <w:p w:rsidR="00BB16B3" w:rsidRDefault="00BB16B3">
            <w:pPr>
              <w:pStyle w:val="ConsPlusNormal"/>
              <w:jc w:val="right"/>
              <w:rPr>
                <w:color w:val="000000"/>
                <w:szCs w:val="20"/>
                <w:vertAlign w:val="superscript"/>
              </w:rPr>
            </w:pPr>
            <w:r>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BB16B3" w:rsidRDefault="00BB16B3" w:rsidP="00BB16B3">
      <w:pPr>
        <w:pStyle w:val="ConsPlusNormal"/>
        <w:spacing w:line="192" w:lineRule="auto"/>
        <w:ind w:left="4535" w:firstLine="0"/>
        <w:outlineLvl w:val="1"/>
        <w:rPr>
          <w:sz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BB16B3" w:rsidRDefault="00BB16B3" w:rsidP="00BB16B3">
      <w:pPr>
        <w:ind w:firstLine="851"/>
        <w:rPr>
          <w:rFonts w:ascii="Times New Roman" w:hAnsi="Times New Roman" w:cs="Times New Roman"/>
          <w:sz w:val="28"/>
          <w:szCs w:val="28"/>
        </w:rPr>
      </w:pPr>
    </w:p>
    <w:p w:rsidR="00E26CF3" w:rsidRDefault="00E26CF3">
      <w:bookmarkStart w:id="47" w:name="_GoBack"/>
      <w:bookmarkEnd w:id="47"/>
    </w:p>
    <w:sectPr w:rsidR="00E26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539F5"/>
    <w:multiLevelType w:val="hybridMultilevel"/>
    <w:tmpl w:val="E30CDEDE"/>
    <w:lvl w:ilvl="0" w:tplc="9DBE17F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9"/>
    <w:rsid w:val="00BB16B3"/>
    <w:rsid w:val="00C94209"/>
    <w:rsid w:val="00E2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B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B16B3"/>
    <w:rPr>
      <w:rFonts w:ascii="Times New Roman" w:hAnsi="Times New Roman" w:cs="Times New Roman" w:hint="default"/>
      <w:color w:val="0000FF"/>
      <w:u w:val="single"/>
    </w:rPr>
  </w:style>
  <w:style w:type="character" w:customStyle="1" w:styleId="ConsPlusNormal1">
    <w:name w:val="ConsPlusNormal1"/>
    <w:link w:val="ConsPlusNormal"/>
    <w:locked/>
    <w:rsid w:val="00BB16B3"/>
    <w:rPr>
      <w:rFonts w:ascii="Times New Roman" w:hAnsi="Times New Roman" w:cs="Times New Roman"/>
      <w:sz w:val="24"/>
    </w:rPr>
  </w:style>
  <w:style w:type="paragraph" w:customStyle="1" w:styleId="ConsPlusNormal">
    <w:name w:val="ConsPlusNormal"/>
    <w:link w:val="ConsPlusNormal1"/>
    <w:rsid w:val="00BB16B3"/>
    <w:pPr>
      <w:widowControl w:val="0"/>
      <w:spacing w:after="0" w:line="240" w:lineRule="auto"/>
      <w:ind w:firstLine="720"/>
    </w:pPr>
    <w:rPr>
      <w:rFonts w:ascii="Times New Roman" w:hAnsi="Times New Roman" w:cs="Times New Roman"/>
      <w:sz w:val="24"/>
    </w:rPr>
  </w:style>
  <w:style w:type="character" w:customStyle="1" w:styleId="ConsPlusNonformat1">
    <w:name w:val="ConsPlusNonformat1"/>
    <w:link w:val="ConsPlusNonformat"/>
    <w:locked/>
    <w:rsid w:val="00BB16B3"/>
    <w:rPr>
      <w:rFonts w:ascii="Courier New" w:hAnsi="Courier New" w:cs="Courier New"/>
      <w:color w:val="000000"/>
    </w:rPr>
  </w:style>
  <w:style w:type="paragraph" w:customStyle="1" w:styleId="ConsPlusNonformat">
    <w:name w:val="ConsPlusNonformat"/>
    <w:link w:val="ConsPlusNonformat1"/>
    <w:rsid w:val="00BB16B3"/>
    <w:pPr>
      <w:widowControl w:val="0"/>
      <w:spacing w:after="0" w:line="240" w:lineRule="auto"/>
    </w:pPr>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B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B16B3"/>
    <w:rPr>
      <w:rFonts w:ascii="Times New Roman" w:hAnsi="Times New Roman" w:cs="Times New Roman" w:hint="default"/>
      <w:color w:val="0000FF"/>
      <w:u w:val="single"/>
    </w:rPr>
  </w:style>
  <w:style w:type="character" w:customStyle="1" w:styleId="ConsPlusNormal1">
    <w:name w:val="ConsPlusNormal1"/>
    <w:link w:val="ConsPlusNormal"/>
    <w:locked/>
    <w:rsid w:val="00BB16B3"/>
    <w:rPr>
      <w:rFonts w:ascii="Times New Roman" w:hAnsi="Times New Roman" w:cs="Times New Roman"/>
      <w:sz w:val="24"/>
    </w:rPr>
  </w:style>
  <w:style w:type="paragraph" w:customStyle="1" w:styleId="ConsPlusNormal">
    <w:name w:val="ConsPlusNormal"/>
    <w:link w:val="ConsPlusNormal1"/>
    <w:rsid w:val="00BB16B3"/>
    <w:pPr>
      <w:widowControl w:val="0"/>
      <w:spacing w:after="0" w:line="240" w:lineRule="auto"/>
      <w:ind w:firstLine="720"/>
    </w:pPr>
    <w:rPr>
      <w:rFonts w:ascii="Times New Roman" w:hAnsi="Times New Roman" w:cs="Times New Roman"/>
      <w:sz w:val="24"/>
    </w:rPr>
  </w:style>
  <w:style w:type="character" w:customStyle="1" w:styleId="ConsPlusNonformat1">
    <w:name w:val="ConsPlusNonformat1"/>
    <w:link w:val="ConsPlusNonformat"/>
    <w:locked/>
    <w:rsid w:val="00BB16B3"/>
    <w:rPr>
      <w:rFonts w:ascii="Courier New" w:hAnsi="Courier New" w:cs="Courier New"/>
      <w:color w:val="000000"/>
    </w:rPr>
  </w:style>
  <w:style w:type="paragraph" w:customStyle="1" w:styleId="ConsPlusNonformat">
    <w:name w:val="ConsPlusNonformat"/>
    <w:link w:val="ConsPlusNonformat1"/>
    <w:rsid w:val="00BB16B3"/>
    <w:pPr>
      <w:widowControl w:val="0"/>
      <w:spacing w:after="0" w:line="240" w:lineRule="auto"/>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 TargetMode="External"/><Relationship Id="rId3" Type="http://schemas.microsoft.com/office/2007/relationships/stylesWithEffects" Target="stylesWithEffects.xml"/><Relationship Id="rId7" Type="http://schemas.openxmlformats.org/officeDocument/2006/relationships/hyperlink" Target="garantf1://120642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esktop\&#1085;&#1072;%20&#1089;&#1072;&#1081;&#1090;%2019.10.2021\&#1087;&#1086;&#1089;&#1090;%20&#8470;45%20&#1087;&#1086;%20&#1084;&#1091;&#1085;&#1082;&#1086;&#1085;&#1090;&#1088;&#1086;&#1083;&#1102;%20&#1079;&#1072;%20&#1055;&#1088;&#1072;&#1074;&#1080;&#1083;.%20&#1073;&#1083;&#1072;&#1075;&#1086;&#1091;&#1089;&#1090;&#1088;..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64247.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2994</Words>
  <Characters>17071</Characters>
  <Application>Microsoft Office Word</Application>
  <DocSecurity>0</DocSecurity>
  <Lines>142</Lines>
  <Paragraphs>40</Paragraphs>
  <ScaleCrop>false</ScaleCrop>
  <Company/>
  <LinksUpToDate>false</LinksUpToDate>
  <CharactersWithSpaces>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2021-10-05T07:29:00Z</dcterms:created>
  <dcterms:modified xsi:type="dcterms:W3CDTF">2021-10-05T07:29:00Z</dcterms:modified>
</cp:coreProperties>
</file>