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B8" w:rsidRDefault="006F3FB8" w:rsidP="006F3FB8">
      <w:pPr>
        <w:outlineLvl w:val="0"/>
      </w:pPr>
      <w:r>
        <w:t xml:space="preserve">                                                                                                                       </w:t>
      </w:r>
      <w:proofErr w:type="gramStart"/>
      <w:r>
        <w:t>С</w:t>
      </w:r>
      <w:proofErr w:type="gramEnd"/>
      <w:r>
        <w:t xml:space="preserve"> В Е Д Е Н И Я</w:t>
      </w:r>
    </w:p>
    <w:p w:rsidR="006F3FB8" w:rsidRDefault="006F3FB8" w:rsidP="006F3FB8">
      <w:pPr>
        <w:outlineLvl w:val="0"/>
      </w:pPr>
      <w:r>
        <w:t xml:space="preserve"> о  доходах, расходах, об имуществе и обязательствах  имущественного характера  ведущего специалиста  администрации Судбищенского сельского поселения Новодеревеньковского района Орловской области  с  01.01.2019 года по 31.12.2019 года                                 </w:t>
      </w:r>
    </w:p>
    <w:p w:rsidR="006F3FB8" w:rsidRDefault="006F3FB8" w:rsidP="006F3FB8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4860"/>
        <w:gridCol w:w="6038"/>
      </w:tblGrid>
      <w:tr w:rsidR="006F3FB8" w:rsidTr="006F3F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Фамилия,</w:t>
            </w:r>
          </w:p>
          <w:p w:rsidR="006F3FB8" w:rsidRDefault="006F3FB8">
            <w:pPr>
              <w:outlineLvl w:val="0"/>
            </w:pPr>
            <w:r>
              <w:t>имя,</w:t>
            </w:r>
          </w:p>
          <w:p w:rsidR="006F3FB8" w:rsidRDefault="006F3FB8">
            <w:pPr>
              <w:spacing w:after="200" w:line="276" w:lineRule="auto"/>
              <w:outlineLvl w:val="0"/>
            </w:pPr>
            <w: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Декларированный годовой до-</w:t>
            </w:r>
          </w:p>
          <w:p w:rsidR="006F3FB8" w:rsidRDefault="006F3FB8">
            <w:pPr>
              <w:spacing w:after="200" w:line="276" w:lineRule="auto"/>
              <w:outlineLvl w:val="0"/>
            </w:pPr>
            <w:r>
              <w:t>ход за 2019 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Перечень объектов недвижимого имущества</w:t>
            </w:r>
          </w:p>
          <w:p w:rsidR="006F3FB8" w:rsidRDefault="006F3FB8">
            <w:r>
              <w:t xml:space="preserve">и транспортных средств, принадлежащих </w:t>
            </w:r>
            <w:proofErr w:type="gramStart"/>
            <w:r>
              <w:t>на</w:t>
            </w:r>
            <w:proofErr w:type="gramEnd"/>
          </w:p>
          <w:p w:rsidR="006F3FB8" w:rsidRDefault="006F3FB8">
            <w:pPr>
              <w:spacing w:after="200" w:line="276" w:lineRule="auto"/>
            </w:pPr>
            <w:proofErr w:type="gramStart"/>
            <w:r>
              <w:t>праве</w:t>
            </w:r>
            <w:proofErr w:type="gramEnd"/>
            <w:r>
              <w:t xml:space="preserve">  собственности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spacing w:after="200" w:line="276" w:lineRule="auto"/>
              <w:outlineLvl w:val="0"/>
            </w:pPr>
            <w:r>
              <w:t>Перечень объектов недвижимого имущества, находящегося             в пользовании</w:t>
            </w:r>
          </w:p>
        </w:tc>
      </w:tr>
    </w:tbl>
    <w:p w:rsidR="006F3FB8" w:rsidRDefault="006F3FB8" w:rsidP="006F3FB8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159"/>
        <w:gridCol w:w="1715"/>
        <w:gridCol w:w="1495"/>
        <w:gridCol w:w="1058"/>
        <w:gridCol w:w="980"/>
        <w:gridCol w:w="1448"/>
        <w:gridCol w:w="2263"/>
        <w:gridCol w:w="1781"/>
        <w:gridCol w:w="1887"/>
      </w:tblGrid>
      <w:tr w:rsidR="006F3FB8" w:rsidTr="006F3FB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8" w:rsidRDefault="006F3FB8">
            <w:pPr>
              <w:spacing w:after="200" w:line="276" w:lineRule="auto"/>
              <w:outlineLvl w:val="0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8" w:rsidRDefault="006F3FB8">
            <w:pPr>
              <w:spacing w:after="200" w:line="276" w:lineRule="auto"/>
              <w:outlineLvl w:val="0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Вид объекта</w:t>
            </w:r>
          </w:p>
          <w:p w:rsidR="006F3FB8" w:rsidRDefault="006F3FB8">
            <w:pPr>
              <w:spacing w:after="200" w:line="276" w:lineRule="auto"/>
              <w:outlineLvl w:val="0"/>
            </w:pPr>
            <w:r>
              <w:t>недвижимости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Площадь</w:t>
            </w:r>
          </w:p>
          <w:p w:rsidR="006F3FB8" w:rsidRDefault="006F3FB8">
            <w:pPr>
              <w:spacing w:after="200" w:line="276" w:lineRule="auto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Страна</w:t>
            </w:r>
          </w:p>
          <w:p w:rsidR="006F3FB8" w:rsidRDefault="006F3FB8">
            <w:proofErr w:type="spellStart"/>
            <w:r>
              <w:t>располо</w:t>
            </w:r>
            <w:proofErr w:type="spellEnd"/>
            <w:r>
              <w:t>-</w:t>
            </w:r>
          </w:p>
          <w:p w:rsidR="006F3FB8" w:rsidRDefault="006F3FB8">
            <w:pPr>
              <w:spacing w:after="200" w:line="276" w:lineRule="auto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Транспортные</w:t>
            </w:r>
          </w:p>
          <w:p w:rsidR="006F3FB8" w:rsidRDefault="006F3FB8">
            <w:pPr>
              <w:spacing w:after="200" w:line="276" w:lineRule="auto"/>
            </w:pPr>
            <w:r>
              <w:t>средства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spacing w:after="200" w:line="276" w:lineRule="auto"/>
              <w:outlineLvl w:val="0"/>
            </w:pPr>
            <w:r>
              <w:t>Вид объекта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Площадь</w:t>
            </w:r>
          </w:p>
          <w:p w:rsidR="006F3FB8" w:rsidRDefault="006F3FB8">
            <w:pPr>
              <w:spacing w:after="200" w:line="276" w:lineRule="auto"/>
            </w:pPr>
            <w:r>
              <w:t xml:space="preserve">(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Страна</w:t>
            </w:r>
          </w:p>
          <w:p w:rsidR="006F3FB8" w:rsidRDefault="006F3FB8">
            <w:pPr>
              <w:spacing w:after="200" w:line="276" w:lineRule="auto"/>
            </w:pPr>
            <w:r>
              <w:t>расположения</w:t>
            </w:r>
          </w:p>
        </w:tc>
      </w:tr>
      <w:tr w:rsidR="006F3FB8" w:rsidTr="006F3FB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spacing w:after="200" w:line="276" w:lineRule="auto"/>
              <w:outlineLvl w:val="0"/>
            </w:pPr>
            <w:r>
              <w:t>Копылова Татьяна Александровна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spacing w:after="200" w:line="276" w:lineRule="auto"/>
              <w:outlineLvl w:val="0"/>
            </w:pPr>
            <w:r>
              <w:t xml:space="preserve">  350 883, 79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Жилой дом</w:t>
            </w:r>
          </w:p>
          <w:p w:rsidR="006F3FB8" w:rsidRDefault="006F3FB8">
            <w:pPr>
              <w:outlineLvl w:val="0"/>
            </w:pPr>
            <w:r>
              <w:t>Земельный участок</w:t>
            </w:r>
          </w:p>
          <w:p w:rsidR="006F3FB8" w:rsidRDefault="006F3FB8">
            <w:pPr>
              <w:spacing w:after="200" w:line="276" w:lineRule="auto"/>
              <w:outlineLvl w:val="0"/>
            </w:pPr>
            <w: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8" w:rsidRDefault="006F3FB8">
            <w:pPr>
              <w:outlineLvl w:val="0"/>
            </w:pPr>
            <w:r>
              <w:t>92,6</w:t>
            </w:r>
          </w:p>
          <w:p w:rsidR="006F3FB8" w:rsidRDefault="006F3FB8">
            <w:pPr>
              <w:outlineLvl w:val="0"/>
            </w:pPr>
            <w:r>
              <w:t>5862,0</w:t>
            </w:r>
          </w:p>
          <w:p w:rsidR="006F3FB8" w:rsidRDefault="006F3FB8">
            <w:pPr>
              <w:outlineLvl w:val="0"/>
            </w:pPr>
          </w:p>
          <w:p w:rsidR="006F3FB8" w:rsidRDefault="006F3FB8">
            <w:pPr>
              <w:spacing w:after="200" w:line="276" w:lineRule="auto"/>
              <w:outlineLvl w:val="0"/>
            </w:pPr>
            <w:r>
              <w:t>9501,0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8" w:rsidRDefault="006F3FB8">
            <w:pPr>
              <w:outlineLvl w:val="0"/>
            </w:pPr>
            <w:r>
              <w:t>РФ</w:t>
            </w:r>
          </w:p>
          <w:p w:rsidR="006F3FB8" w:rsidRDefault="006F3FB8">
            <w:pPr>
              <w:outlineLvl w:val="0"/>
            </w:pPr>
            <w:r>
              <w:t>РФ</w:t>
            </w:r>
          </w:p>
          <w:p w:rsidR="006F3FB8" w:rsidRDefault="006F3FB8">
            <w:pPr>
              <w:outlineLvl w:val="0"/>
            </w:pPr>
          </w:p>
          <w:p w:rsidR="006F3FB8" w:rsidRDefault="006F3FB8">
            <w:pPr>
              <w:spacing w:after="200" w:line="276" w:lineRule="auto"/>
              <w:outlineLvl w:val="0"/>
            </w:pPr>
            <w: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spacing w:after="200" w:line="276" w:lineRule="auto"/>
              <w:outlineLvl w:val="0"/>
            </w:pPr>
            <w:r>
              <w:t>Нива ВАЗ 21-2140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8" w:rsidRDefault="006F3FB8">
            <w:pPr>
              <w:outlineLvl w:val="0"/>
            </w:pPr>
          </w:p>
          <w:p w:rsidR="006F3FB8" w:rsidRDefault="006F3FB8">
            <w:pPr>
              <w:spacing w:after="200" w:line="276" w:lineRule="auto"/>
              <w:outlineLvl w:val="0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8" w:rsidRDefault="006F3FB8">
            <w:pPr>
              <w:outlineLvl w:val="0"/>
            </w:pPr>
          </w:p>
          <w:p w:rsidR="006F3FB8" w:rsidRDefault="006F3FB8">
            <w:pPr>
              <w:outlineLvl w:val="0"/>
            </w:pPr>
          </w:p>
          <w:p w:rsidR="006F3FB8" w:rsidRDefault="006F3FB8">
            <w:pPr>
              <w:spacing w:after="200" w:line="276" w:lineRule="auto"/>
              <w:outlineLvl w:val="0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8" w:rsidRDefault="006F3FB8">
            <w:pPr>
              <w:outlineLvl w:val="0"/>
            </w:pPr>
          </w:p>
          <w:p w:rsidR="006F3FB8" w:rsidRDefault="006F3FB8">
            <w:pPr>
              <w:spacing w:after="200" w:line="276" w:lineRule="auto"/>
              <w:outlineLvl w:val="0"/>
            </w:pPr>
          </w:p>
        </w:tc>
      </w:tr>
      <w:tr w:rsidR="006F3FB8" w:rsidTr="006F3FB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spacing w:after="200" w:line="276" w:lineRule="auto"/>
              <w:outlineLvl w:val="0"/>
            </w:pPr>
            <w:r>
              <w:t>муж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spacing w:after="200" w:line="276" w:lineRule="auto"/>
              <w:outlineLvl w:val="0"/>
            </w:pPr>
            <w:r>
              <w:t>493 114,69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8" w:rsidRDefault="006F3FB8">
            <w:pPr>
              <w:spacing w:after="200" w:line="276" w:lineRule="auto"/>
              <w:outlineLvl w:val="0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8" w:rsidRDefault="006F3FB8">
            <w:pPr>
              <w:spacing w:after="200" w:line="276" w:lineRule="auto"/>
              <w:outlineLvl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8" w:rsidRDefault="006F3FB8">
            <w:pPr>
              <w:spacing w:after="200" w:line="276" w:lineRule="auto"/>
              <w:outlineLvl w:val="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spacing w:after="200" w:line="276" w:lineRule="auto"/>
              <w:outlineLvl w:val="0"/>
            </w:pPr>
            <w:r>
              <w:t>НИВА ВАЗ 213100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Жилой дом</w:t>
            </w:r>
          </w:p>
          <w:p w:rsidR="006F3FB8" w:rsidRDefault="006F3FB8">
            <w:pPr>
              <w:spacing w:after="200" w:line="276" w:lineRule="auto"/>
              <w:outlineLvl w:val="0"/>
            </w:pPr>
            <w:r>
              <w:t>Земельный участок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92,6</w:t>
            </w:r>
          </w:p>
          <w:p w:rsidR="006F3FB8" w:rsidRDefault="006F3FB8">
            <w:pPr>
              <w:spacing w:after="200" w:line="276" w:lineRule="auto"/>
              <w:outlineLvl w:val="0"/>
            </w:pPr>
            <w:r>
              <w:t>5862,0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РФ</w:t>
            </w:r>
          </w:p>
          <w:p w:rsidR="006F3FB8" w:rsidRDefault="006F3FB8">
            <w:pPr>
              <w:spacing w:after="200" w:line="276" w:lineRule="auto"/>
              <w:outlineLvl w:val="0"/>
            </w:pPr>
            <w:r>
              <w:t>РФ</w:t>
            </w:r>
          </w:p>
        </w:tc>
      </w:tr>
    </w:tbl>
    <w:p w:rsidR="006F3FB8" w:rsidRDefault="006F3FB8" w:rsidP="006F3FB8">
      <w:pPr>
        <w:rPr>
          <w:sz w:val="24"/>
          <w:szCs w:val="24"/>
        </w:rPr>
      </w:pPr>
    </w:p>
    <w:p w:rsidR="006F3FB8" w:rsidRDefault="006F3FB8" w:rsidP="006F3FB8"/>
    <w:p w:rsidR="006F3FB8" w:rsidRDefault="006F3FB8" w:rsidP="006F3FB8"/>
    <w:p w:rsidR="006F3FB8" w:rsidRDefault="006F3FB8" w:rsidP="006F3FB8"/>
    <w:p w:rsidR="006F3FB8" w:rsidRDefault="006F3FB8" w:rsidP="006F3FB8"/>
    <w:p w:rsidR="006F3FB8" w:rsidRDefault="006F3FB8" w:rsidP="006F3FB8">
      <w:bookmarkStart w:id="0" w:name="_GoBack"/>
      <w:bookmarkEnd w:id="0"/>
    </w:p>
    <w:p w:rsidR="006F3FB8" w:rsidRDefault="006F3FB8" w:rsidP="006F3FB8">
      <w:pPr>
        <w:outlineLvl w:val="0"/>
      </w:pPr>
      <w:r>
        <w:t xml:space="preserve">                                                                                                               </w:t>
      </w:r>
      <w:proofErr w:type="gramStart"/>
      <w:r>
        <w:t>С</w:t>
      </w:r>
      <w:proofErr w:type="gramEnd"/>
      <w:r>
        <w:t xml:space="preserve"> В Е Д Е Н И Я</w:t>
      </w:r>
    </w:p>
    <w:p w:rsidR="006F3FB8" w:rsidRDefault="006F3FB8" w:rsidP="006F3FB8">
      <w:pPr>
        <w:outlineLvl w:val="0"/>
      </w:pPr>
      <w:r>
        <w:t xml:space="preserve"> о  доходах, расходах, об имуществе и обязательствах  имущественного характера  главы Судбищенского сельского  поселения Новодеревеньковского района Орловской области  с  01.01.2019 года по 31.12.2019 года                                 </w:t>
      </w:r>
    </w:p>
    <w:p w:rsidR="006F3FB8" w:rsidRDefault="006F3FB8" w:rsidP="006F3FB8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4860"/>
        <w:gridCol w:w="6038"/>
      </w:tblGrid>
      <w:tr w:rsidR="006F3FB8" w:rsidTr="006F3F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Фамилия,</w:t>
            </w:r>
          </w:p>
          <w:p w:rsidR="006F3FB8" w:rsidRDefault="006F3FB8">
            <w:pPr>
              <w:outlineLvl w:val="0"/>
            </w:pPr>
            <w:r>
              <w:t>имя,</w:t>
            </w:r>
          </w:p>
          <w:p w:rsidR="006F3FB8" w:rsidRDefault="006F3FB8">
            <w:pPr>
              <w:spacing w:after="200" w:line="276" w:lineRule="auto"/>
              <w:outlineLvl w:val="0"/>
            </w:pPr>
            <w: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Декларированный годовой до-</w:t>
            </w:r>
          </w:p>
          <w:p w:rsidR="006F3FB8" w:rsidRDefault="006F3FB8">
            <w:pPr>
              <w:spacing w:after="200" w:line="276" w:lineRule="auto"/>
              <w:outlineLvl w:val="0"/>
            </w:pPr>
            <w:r>
              <w:t>ход за 2019 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Перечень объектов недвижимого имущества</w:t>
            </w:r>
          </w:p>
          <w:p w:rsidR="006F3FB8" w:rsidRDefault="006F3FB8">
            <w:r>
              <w:t xml:space="preserve">и транспортных средств, принадлежащих </w:t>
            </w:r>
            <w:proofErr w:type="gramStart"/>
            <w:r>
              <w:t>на</w:t>
            </w:r>
            <w:proofErr w:type="gramEnd"/>
          </w:p>
          <w:p w:rsidR="006F3FB8" w:rsidRDefault="006F3FB8">
            <w:pPr>
              <w:spacing w:after="200" w:line="276" w:lineRule="auto"/>
            </w:pPr>
            <w:proofErr w:type="gramStart"/>
            <w:r>
              <w:t>праве</w:t>
            </w:r>
            <w:proofErr w:type="gramEnd"/>
            <w:r>
              <w:t xml:space="preserve"> собственности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spacing w:after="200" w:line="276" w:lineRule="auto"/>
              <w:outlineLvl w:val="0"/>
            </w:pPr>
            <w:r>
              <w:t>Перечень объектов недвижимого имущества, находящегося             в пользовании</w:t>
            </w:r>
          </w:p>
        </w:tc>
      </w:tr>
    </w:tbl>
    <w:p w:rsidR="006F3FB8" w:rsidRDefault="006F3FB8" w:rsidP="006F3FB8">
      <w:pPr>
        <w:outlineLvl w:val="0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159"/>
        <w:gridCol w:w="1715"/>
        <w:gridCol w:w="1495"/>
        <w:gridCol w:w="1058"/>
        <w:gridCol w:w="980"/>
        <w:gridCol w:w="1448"/>
        <w:gridCol w:w="2263"/>
        <w:gridCol w:w="1781"/>
        <w:gridCol w:w="1887"/>
      </w:tblGrid>
      <w:tr w:rsidR="006F3FB8" w:rsidTr="006F3FB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8" w:rsidRDefault="006F3FB8">
            <w:pPr>
              <w:spacing w:after="200" w:line="276" w:lineRule="auto"/>
              <w:outlineLvl w:val="0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8" w:rsidRDefault="006F3FB8">
            <w:pPr>
              <w:spacing w:after="200" w:line="276" w:lineRule="auto"/>
              <w:outlineLvl w:val="0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Вид объекта</w:t>
            </w:r>
          </w:p>
          <w:p w:rsidR="006F3FB8" w:rsidRDefault="006F3FB8">
            <w:pPr>
              <w:spacing w:after="200" w:line="276" w:lineRule="auto"/>
              <w:outlineLvl w:val="0"/>
            </w:pPr>
            <w:r>
              <w:t>недвижимости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Площадь</w:t>
            </w:r>
          </w:p>
          <w:p w:rsidR="006F3FB8" w:rsidRDefault="006F3FB8">
            <w:pPr>
              <w:spacing w:after="200" w:line="276" w:lineRule="auto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Страна</w:t>
            </w:r>
          </w:p>
          <w:p w:rsidR="006F3FB8" w:rsidRDefault="006F3FB8">
            <w:proofErr w:type="spellStart"/>
            <w:r>
              <w:t>располо</w:t>
            </w:r>
            <w:proofErr w:type="spellEnd"/>
            <w:r>
              <w:t>-</w:t>
            </w:r>
          </w:p>
          <w:p w:rsidR="006F3FB8" w:rsidRDefault="006F3FB8">
            <w:pPr>
              <w:spacing w:after="200" w:line="276" w:lineRule="auto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Транспортные</w:t>
            </w:r>
          </w:p>
          <w:p w:rsidR="006F3FB8" w:rsidRDefault="006F3FB8">
            <w:pPr>
              <w:spacing w:after="200" w:line="276" w:lineRule="auto"/>
            </w:pPr>
            <w:r>
              <w:t>средства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spacing w:after="200" w:line="276" w:lineRule="auto"/>
              <w:outlineLvl w:val="0"/>
            </w:pPr>
            <w:r>
              <w:t>Вид объекта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Площадь</w:t>
            </w:r>
          </w:p>
          <w:p w:rsidR="006F3FB8" w:rsidRDefault="006F3FB8">
            <w:pPr>
              <w:spacing w:after="200" w:line="276" w:lineRule="auto"/>
            </w:pPr>
            <w:r>
              <w:t xml:space="preserve">(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Страна</w:t>
            </w:r>
          </w:p>
          <w:p w:rsidR="006F3FB8" w:rsidRDefault="006F3FB8">
            <w:pPr>
              <w:spacing w:after="200" w:line="276" w:lineRule="auto"/>
            </w:pPr>
            <w:r>
              <w:t>расположения</w:t>
            </w:r>
          </w:p>
        </w:tc>
      </w:tr>
      <w:tr w:rsidR="006F3FB8" w:rsidTr="006F3FB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spacing w:after="200" w:line="276" w:lineRule="auto"/>
              <w:outlineLvl w:val="0"/>
            </w:pPr>
            <w:proofErr w:type="spellStart"/>
            <w:r>
              <w:t>Папонова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spacing w:after="200" w:line="276" w:lineRule="auto"/>
              <w:outlineLvl w:val="0"/>
            </w:pPr>
            <w:r>
              <w:t xml:space="preserve">  423 535,00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 xml:space="preserve">  квартира</w:t>
            </w:r>
          </w:p>
          <w:p w:rsidR="006F3FB8" w:rsidRDefault="006F3FB8">
            <w:pPr>
              <w:spacing w:after="200" w:line="276" w:lineRule="auto"/>
              <w:outlineLvl w:val="0"/>
            </w:pPr>
            <w:r>
              <w:t xml:space="preserve">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8" w:rsidRDefault="006F3FB8">
            <w:pPr>
              <w:outlineLvl w:val="0"/>
            </w:pPr>
            <w:r>
              <w:t>67,6</w:t>
            </w:r>
          </w:p>
          <w:p w:rsidR="006F3FB8" w:rsidRDefault="006F3FB8">
            <w:pPr>
              <w:spacing w:after="200" w:line="276" w:lineRule="auto"/>
              <w:outlineLvl w:val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8" w:rsidRDefault="006F3FB8">
            <w:pPr>
              <w:outlineLvl w:val="0"/>
            </w:pPr>
            <w:r>
              <w:t>РФ</w:t>
            </w:r>
          </w:p>
          <w:p w:rsidR="006F3FB8" w:rsidRDefault="006F3FB8">
            <w:pPr>
              <w:outlineLvl w:val="0"/>
            </w:pPr>
          </w:p>
          <w:p w:rsidR="006F3FB8" w:rsidRDefault="006F3FB8">
            <w:pPr>
              <w:outlineLvl w:val="0"/>
            </w:pPr>
          </w:p>
          <w:p w:rsidR="006F3FB8" w:rsidRDefault="006F3FB8">
            <w:pPr>
              <w:spacing w:after="200" w:line="276" w:lineRule="auto"/>
              <w:outlineLvl w:val="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8" w:rsidRDefault="006F3FB8">
            <w:pPr>
              <w:spacing w:after="200" w:line="276" w:lineRule="auto"/>
              <w:outlineLvl w:val="0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Жилой дом</w:t>
            </w:r>
          </w:p>
          <w:p w:rsidR="006F3FB8" w:rsidRDefault="006F3FB8">
            <w:pPr>
              <w:spacing w:after="200" w:line="276" w:lineRule="auto"/>
              <w:outlineLvl w:val="0"/>
            </w:pPr>
            <w:r>
              <w:t>Земельный участок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8" w:rsidRDefault="006F3FB8">
            <w:pPr>
              <w:outlineLvl w:val="0"/>
            </w:pPr>
            <w:r>
              <w:t>115,5</w:t>
            </w:r>
          </w:p>
          <w:p w:rsidR="006F3FB8" w:rsidRDefault="006F3FB8">
            <w:pPr>
              <w:outlineLvl w:val="0"/>
            </w:pPr>
            <w:r>
              <w:t>1727</w:t>
            </w:r>
          </w:p>
          <w:p w:rsidR="006F3FB8" w:rsidRDefault="006F3FB8">
            <w:pPr>
              <w:spacing w:after="200" w:line="276" w:lineRule="auto"/>
              <w:outlineLvl w:val="0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outlineLvl w:val="0"/>
            </w:pPr>
            <w:r>
              <w:t>РФ</w:t>
            </w:r>
          </w:p>
          <w:p w:rsidR="006F3FB8" w:rsidRDefault="006F3FB8">
            <w:pPr>
              <w:spacing w:after="200" w:line="276" w:lineRule="auto"/>
              <w:outlineLvl w:val="0"/>
            </w:pPr>
            <w:r>
              <w:t>РФ</w:t>
            </w:r>
          </w:p>
        </w:tc>
      </w:tr>
      <w:tr w:rsidR="006F3FB8" w:rsidTr="006F3FB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spacing w:after="200" w:line="276" w:lineRule="auto"/>
              <w:outlineLvl w:val="0"/>
            </w:pPr>
            <w:r>
              <w:t>дочь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spacing w:after="200" w:line="276" w:lineRule="auto"/>
              <w:outlineLvl w:val="0"/>
            </w:pPr>
            <w:r>
              <w:t>62400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spacing w:after="200" w:line="276" w:lineRule="auto"/>
              <w:outlineLvl w:val="0"/>
            </w:pPr>
            <w: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spacing w:after="200" w:line="276" w:lineRule="auto"/>
              <w:outlineLvl w:val="0"/>
            </w:pPr>
            <w:r>
              <w:t>115,5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spacing w:after="200" w:line="276" w:lineRule="auto"/>
              <w:outlineLvl w:val="0"/>
            </w:pPr>
            <w: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8" w:rsidRDefault="006F3FB8">
            <w:pPr>
              <w:spacing w:after="200" w:line="276" w:lineRule="auto"/>
              <w:outlineLvl w:val="0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spacing w:after="200" w:line="276" w:lineRule="auto"/>
              <w:outlineLvl w:val="0"/>
            </w:pPr>
            <w:r>
              <w:t>Земельный участок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spacing w:after="200" w:line="276" w:lineRule="auto"/>
              <w:outlineLvl w:val="0"/>
            </w:pPr>
            <w:r>
              <w:t>1727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B8" w:rsidRDefault="006F3FB8">
            <w:pPr>
              <w:spacing w:after="200" w:line="276" w:lineRule="auto"/>
              <w:outlineLvl w:val="0"/>
            </w:pPr>
            <w:r>
              <w:t>РФ</w:t>
            </w:r>
          </w:p>
        </w:tc>
      </w:tr>
    </w:tbl>
    <w:p w:rsidR="006F3FB8" w:rsidRDefault="006F3FB8" w:rsidP="006F3FB8">
      <w:pPr>
        <w:rPr>
          <w:sz w:val="24"/>
          <w:szCs w:val="24"/>
        </w:rPr>
      </w:pPr>
    </w:p>
    <w:p w:rsidR="006F3FB8" w:rsidRDefault="006F3FB8" w:rsidP="006F3FB8"/>
    <w:p w:rsidR="000C5744" w:rsidRDefault="000C5744"/>
    <w:sectPr w:rsidR="000C5744" w:rsidSect="006F3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EA"/>
    <w:rsid w:val="000C5744"/>
    <w:rsid w:val="006F3FB8"/>
    <w:rsid w:val="00F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2020-05-15T10:25:00Z</dcterms:created>
  <dcterms:modified xsi:type="dcterms:W3CDTF">2020-05-15T10:25:00Z</dcterms:modified>
</cp:coreProperties>
</file>