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4F" w:rsidRPr="00191093" w:rsidRDefault="001A544F" w:rsidP="000106B8">
      <w:pPr>
        <w:widowControl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91093">
        <w:rPr>
          <w:rFonts w:ascii="Arial" w:hAnsi="Arial" w:cs="Arial"/>
          <w:color w:val="000000"/>
          <w:sz w:val="24"/>
          <w:szCs w:val="24"/>
        </w:rPr>
        <w:t>РОССИЙСКАЯ ФЕДЕРАЦИЯ</w:t>
      </w:r>
    </w:p>
    <w:p w:rsidR="001A544F" w:rsidRPr="00191093" w:rsidRDefault="001A544F" w:rsidP="000106B8">
      <w:pPr>
        <w:widowControl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91093">
        <w:rPr>
          <w:rFonts w:ascii="Arial" w:hAnsi="Arial" w:cs="Arial"/>
          <w:color w:val="000000"/>
          <w:sz w:val="24"/>
          <w:szCs w:val="24"/>
        </w:rPr>
        <w:t xml:space="preserve">ОРЛОВСКАЯ ОБЛАСТЬ </w:t>
      </w:r>
    </w:p>
    <w:p w:rsidR="001A544F" w:rsidRPr="00191093" w:rsidRDefault="001A544F" w:rsidP="000106B8">
      <w:pPr>
        <w:widowControl w:val="0"/>
        <w:jc w:val="center"/>
        <w:rPr>
          <w:rFonts w:ascii="Arial" w:hAnsi="Arial" w:cs="Arial"/>
          <w:color w:val="000000"/>
          <w:sz w:val="24"/>
          <w:szCs w:val="24"/>
        </w:rPr>
      </w:pPr>
      <w:r w:rsidRPr="00191093">
        <w:rPr>
          <w:rFonts w:ascii="Arial" w:hAnsi="Arial" w:cs="Arial"/>
          <w:color w:val="000000"/>
          <w:sz w:val="24"/>
          <w:szCs w:val="24"/>
        </w:rPr>
        <w:t>НОВОДЕРЕВЕНЬКОВСКИЙ РАЙОН</w:t>
      </w:r>
    </w:p>
    <w:p w:rsidR="001A544F" w:rsidRPr="00191093" w:rsidRDefault="001A544F" w:rsidP="00646949">
      <w:pPr>
        <w:widowControl w:val="0"/>
        <w:ind w:firstLine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1A544F" w:rsidRPr="00191093" w:rsidRDefault="001A544F" w:rsidP="000106B8">
      <w:pPr>
        <w:widowControl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91093">
        <w:rPr>
          <w:rFonts w:ascii="Arial" w:hAnsi="Arial" w:cs="Arial"/>
          <w:color w:val="000000"/>
          <w:sz w:val="24"/>
          <w:szCs w:val="24"/>
        </w:rPr>
        <w:t>СУДБИЩЕНСКИЙ СЕЛЬСКИЙ СОВЕТ НАРОДНЫХ ДЕПУТАТОВ</w:t>
      </w:r>
    </w:p>
    <w:p w:rsidR="001A544F" w:rsidRDefault="001A544F" w:rsidP="004E0BC7">
      <w:pPr>
        <w:widowControl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</w:t>
      </w:r>
    </w:p>
    <w:p w:rsidR="001A544F" w:rsidRPr="00191093" w:rsidRDefault="001A544F" w:rsidP="004E0BC7">
      <w:pPr>
        <w:widowControl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91093">
        <w:rPr>
          <w:rFonts w:ascii="Arial" w:hAnsi="Arial" w:cs="Arial"/>
          <w:color w:val="000000"/>
          <w:sz w:val="24"/>
          <w:szCs w:val="24"/>
        </w:rPr>
        <w:t>РЕ</w:t>
      </w:r>
      <w:r>
        <w:rPr>
          <w:rFonts w:ascii="Arial" w:hAnsi="Arial" w:cs="Arial"/>
          <w:color w:val="000000"/>
          <w:sz w:val="24"/>
          <w:szCs w:val="24"/>
        </w:rPr>
        <w:t xml:space="preserve">ШЕНИЕ                     </w:t>
      </w:r>
    </w:p>
    <w:p w:rsidR="001A544F" w:rsidRPr="00191093" w:rsidRDefault="001A544F" w:rsidP="000106B8">
      <w:pPr>
        <w:widowControl w:val="0"/>
        <w:rPr>
          <w:rFonts w:ascii="Arial" w:hAnsi="Arial" w:cs="Arial"/>
          <w:b/>
          <w:color w:val="000000"/>
          <w:sz w:val="24"/>
          <w:szCs w:val="24"/>
        </w:rPr>
      </w:pPr>
    </w:p>
    <w:p w:rsidR="001A544F" w:rsidRPr="00191093" w:rsidRDefault="001A544F" w:rsidP="00074A3A">
      <w:pPr>
        <w:widowControl w:val="0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21 июня </w:t>
      </w:r>
      <w:r w:rsidRPr="00191093">
        <w:rPr>
          <w:rFonts w:ascii="Arial" w:hAnsi="Arial" w:cs="Arial"/>
          <w:sz w:val="24"/>
          <w:szCs w:val="24"/>
        </w:rPr>
        <w:t xml:space="preserve"> 2019 года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№20/4</w:t>
      </w:r>
    </w:p>
    <w:p w:rsidR="001A544F" w:rsidRPr="00191093" w:rsidRDefault="001A544F" w:rsidP="009108CB">
      <w:pPr>
        <w:jc w:val="center"/>
        <w:rPr>
          <w:rFonts w:ascii="Arial" w:hAnsi="Arial" w:cs="Arial"/>
          <w:b/>
          <w:sz w:val="24"/>
          <w:szCs w:val="24"/>
        </w:rPr>
      </w:pPr>
    </w:p>
    <w:p w:rsidR="001A544F" w:rsidRPr="00191093" w:rsidRDefault="001A544F" w:rsidP="00BC74E8">
      <w:pPr>
        <w:ind w:firstLine="0"/>
        <w:rPr>
          <w:rFonts w:ascii="Arial" w:hAnsi="Arial" w:cs="Arial"/>
          <w:b/>
          <w:sz w:val="24"/>
          <w:szCs w:val="24"/>
        </w:rPr>
      </w:pPr>
    </w:p>
    <w:p w:rsidR="001A544F" w:rsidRPr="00191093" w:rsidRDefault="001A544F" w:rsidP="009108C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663" w:type="dxa"/>
        <w:tblLayout w:type="fixed"/>
        <w:tblLook w:val="00A0"/>
      </w:tblPr>
      <w:tblGrid>
        <w:gridCol w:w="5245"/>
        <w:gridCol w:w="3418"/>
      </w:tblGrid>
      <w:tr w:rsidR="001A544F" w:rsidRPr="00191093" w:rsidTr="00892D55">
        <w:tc>
          <w:tcPr>
            <w:tcW w:w="5245" w:type="dxa"/>
          </w:tcPr>
          <w:p w:rsidR="001A544F" w:rsidRPr="00191093" w:rsidRDefault="001A544F" w:rsidP="00892D55">
            <w:pPr>
              <w:ind w:firstLine="34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Об утверждении порядка взаимодействия </w:t>
            </w:r>
            <w:r w:rsidRPr="0019109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Судбищенского</w:t>
            </w:r>
          </w:p>
          <w:p w:rsidR="001A544F" w:rsidRPr="00191093" w:rsidRDefault="001A544F" w:rsidP="00892D55">
            <w:pPr>
              <w:ind w:firstLine="34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сельского поселения и муниципальных  </w:t>
            </w:r>
            <w:r w:rsidRPr="0019109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учреждений с организаторами добровольческой (волонтерской) деятельности, добровольческими (волонтерскими) организациями</w:t>
            </w:r>
          </w:p>
          <w:p w:rsidR="001A544F" w:rsidRPr="00191093" w:rsidRDefault="001A544F" w:rsidP="00524C65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18" w:type="dxa"/>
          </w:tcPr>
          <w:p w:rsidR="001A544F" w:rsidRPr="00191093" w:rsidRDefault="001A544F" w:rsidP="009108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A544F" w:rsidRPr="00191093" w:rsidRDefault="001A544F" w:rsidP="009108CB">
      <w:pPr>
        <w:rPr>
          <w:rFonts w:ascii="Arial" w:hAnsi="Arial" w:cs="Arial"/>
          <w:b/>
          <w:sz w:val="24"/>
          <w:szCs w:val="24"/>
        </w:rPr>
      </w:pPr>
    </w:p>
    <w:p w:rsidR="001A544F" w:rsidRDefault="001A544F" w:rsidP="00892D55">
      <w:pPr>
        <w:ind w:firstLine="709"/>
        <w:rPr>
          <w:rFonts w:ascii="Arial" w:hAnsi="Arial" w:cs="Arial"/>
          <w:sz w:val="24"/>
          <w:szCs w:val="24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05.02.2018 № 15-ФЗ </w:t>
      </w:r>
      <w:bookmarkStart w:id="0" w:name="_GoBack"/>
      <w:bookmarkEnd w:id="0"/>
      <w:r w:rsidRPr="00191093">
        <w:rPr>
          <w:rFonts w:ascii="Arial" w:hAnsi="Arial" w:cs="Arial"/>
          <w:sz w:val="24"/>
          <w:szCs w:val="24"/>
          <w:lang w:eastAsia="ru-RU"/>
        </w:rPr>
        <w:t>«О внесении изменений в отдельные законодательные акты Российской Федерации по вопросам добровольчества (волонтерства)», Федеральным законом  от 11.08.1995 года № 135-ФЗ «О благотворительной деятельности и добровольчестве (волонтерстве)», Постановлением Правительства от 28.11.2018 года №1425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деятельности, добровольческими (волонтерскими) организациями»</w:t>
      </w:r>
      <w:r w:rsidRPr="0019109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 Уставом Судбищенского сельского поселения</w:t>
      </w:r>
    </w:p>
    <w:p w:rsidR="001A544F" w:rsidRPr="00191093" w:rsidRDefault="001A544F" w:rsidP="00892D55">
      <w:pPr>
        <w:ind w:firstLine="709"/>
        <w:rPr>
          <w:rFonts w:ascii="Arial" w:hAnsi="Arial" w:cs="Arial"/>
          <w:sz w:val="24"/>
          <w:szCs w:val="24"/>
        </w:rPr>
      </w:pPr>
      <w:r w:rsidRPr="00191093">
        <w:rPr>
          <w:rFonts w:ascii="Arial" w:hAnsi="Arial" w:cs="Arial"/>
          <w:sz w:val="24"/>
          <w:szCs w:val="24"/>
        </w:rPr>
        <w:t>СУДБИЩЕНСКИЙ СЕЛЬСКИЙ СОВЕТ НАРОДНЫХ ДЕПУТАТОВ РЕШИЛ</w:t>
      </w:r>
      <w:r w:rsidRPr="00191093">
        <w:rPr>
          <w:rFonts w:ascii="Arial" w:hAnsi="Arial" w:cs="Arial"/>
          <w:b/>
          <w:sz w:val="24"/>
          <w:szCs w:val="24"/>
        </w:rPr>
        <w:t>:</w:t>
      </w:r>
    </w:p>
    <w:p w:rsidR="001A544F" w:rsidRPr="00191093" w:rsidRDefault="001A544F" w:rsidP="005D426E">
      <w:pPr>
        <w:ind w:firstLine="709"/>
        <w:rPr>
          <w:rFonts w:ascii="Arial" w:hAnsi="Arial" w:cs="Arial"/>
          <w:sz w:val="24"/>
          <w:szCs w:val="24"/>
        </w:rPr>
      </w:pPr>
    </w:p>
    <w:p w:rsidR="001A544F" w:rsidRPr="00191093" w:rsidRDefault="001A544F" w:rsidP="00892D55">
      <w:pPr>
        <w:ind w:firstLine="705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1.Утвердить Порядок взаимодействия</w:t>
      </w:r>
      <w:r>
        <w:rPr>
          <w:rFonts w:ascii="Arial" w:hAnsi="Arial" w:cs="Arial"/>
          <w:sz w:val="24"/>
          <w:szCs w:val="24"/>
          <w:lang w:eastAsia="ru-RU"/>
        </w:rPr>
        <w:t xml:space="preserve"> администрации Судбищенского сельского поселения </w:t>
      </w:r>
      <w:r w:rsidRPr="00191093">
        <w:rPr>
          <w:rFonts w:ascii="Arial" w:hAnsi="Arial" w:cs="Arial"/>
          <w:sz w:val="24"/>
          <w:szCs w:val="24"/>
          <w:lang w:eastAsia="ru-RU"/>
        </w:rPr>
        <w:t xml:space="preserve"> и муниципальных учреждений с организаторами добровольческой (волонтерской) деятельности, добровольческими (волонтерскими) организациями (прилагается).</w:t>
      </w:r>
    </w:p>
    <w:p w:rsidR="001A544F" w:rsidRPr="00191093" w:rsidRDefault="001A544F" w:rsidP="00892D55">
      <w:pPr>
        <w:ind w:firstLine="705"/>
        <w:rPr>
          <w:rFonts w:ascii="Arial" w:hAnsi="Arial" w:cs="Arial"/>
          <w:sz w:val="24"/>
          <w:szCs w:val="24"/>
        </w:rPr>
      </w:pPr>
      <w:r w:rsidRPr="00191093">
        <w:rPr>
          <w:rFonts w:ascii="Arial" w:hAnsi="Arial" w:cs="Arial"/>
          <w:sz w:val="24"/>
          <w:szCs w:val="24"/>
        </w:rPr>
        <w:t>2. Настоящее решение обнародовать, разместить на официальном сайте администрации Судбищенского сельского поселения в сети «Интернет»</w:t>
      </w:r>
    </w:p>
    <w:p w:rsidR="001A544F" w:rsidRPr="00191093" w:rsidRDefault="001A544F" w:rsidP="00892D55">
      <w:pPr>
        <w:snapToGrid w:val="0"/>
        <w:ind w:firstLine="705"/>
        <w:outlineLvl w:val="0"/>
        <w:rPr>
          <w:rFonts w:ascii="Arial" w:hAnsi="Arial" w:cs="Arial"/>
          <w:sz w:val="24"/>
          <w:szCs w:val="24"/>
        </w:rPr>
      </w:pPr>
      <w:r w:rsidRPr="00191093">
        <w:rPr>
          <w:rFonts w:ascii="Arial" w:hAnsi="Arial" w:cs="Arial"/>
          <w:sz w:val="24"/>
          <w:szCs w:val="24"/>
        </w:rPr>
        <w:t xml:space="preserve">3.Контроль за исполнением решения  оставляю за собой. </w:t>
      </w:r>
    </w:p>
    <w:p w:rsidR="001A544F" w:rsidRPr="00191093" w:rsidRDefault="001A544F" w:rsidP="00892D55">
      <w:pPr>
        <w:ind w:firstLine="705"/>
        <w:jc w:val="left"/>
        <w:rPr>
          <w:rFonts w:ascii="Arial" w:hAnsi="Arial" w:cs="Arial"/>
          <w:sz w:val="24"/>
          <w:szCs w:val="24"/>
        </w:rPr>
      </w:pPr>
    </w:p>
    <w:p w:rsidR="001A544F" w:rsidRPr="00191093" w:rsidRDefault="001A544F" w:rsidP="009108CB">
      <w:pPr>
        <w:rPr>
          <w:rFonts w:ascii="Arial" w:hAnsi="Arial" w:cs="Arial"/>
          <w:sz w:val="24"/>
          <w:szCs w:val="24"/>
        </w:rPr>
      </w:pPr>
    </w:p>
    <w:p w:rsidR="001A544F" w:rsidRPr="00191093" w:rsidRDefault="001A544F" w:rsidP="009108CB">
      <w:pPr>
        <w:rPr>
          <w:rFonts w:ascii="Arial" w:hAnsi="Arial" w:cs="Arial"/>
          <w:sz w:val="24"/>
          <w:szCs w:val="24"/>
        </w:rPr>
      </w:pPr>
    </w:p>
    <w:p w:rsidR="001A544F" w:rsidRPr="00191093" w:rsidRDefault="001A544F" w:rsidP="00191093">
      <w:pPr>
        <w:ind w:firstLine="0"/>
        <w:rPr>
          <w:rFonts w:ascii="Arial" w:hAnsi="Arial" w:cs="Arial"/>
          <w:sz w:val="24"/>
          <w:szCs w:val="24"/>
        </w:rPr>
      </w:pPr>
      <w:r w:rsidRPr="00191093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 </w:t>
      </w:r>
      <w:r w:rsidRPr="00191093">
        <w:rPr>
          <w:rFonts w:ascii="Arial" w:hAnsi="Arial" w:cs="Arial"/>
          <w:sz w:val="24"/>
          <w:szCs w:val="24"/>
        </w:rPr>
        <w:t xml:space="preserve">Судбищенского сельского поселения                 С.М.Папонова                    </w:t>
      </w:r>
    </w:p>
    <w:p w:rsidR="001A544F" w:rsidRPr="00191093" w:rsidRDefault="001A544F" w:rsidP="000106B8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1A544F" w:rsidRPr="00191093" w:rsidRDefault="001A544F" w:rsidP="000106B8">
      <w:pPr>
        <w:autoSpaceDE w:val="0"/>
        <w:autoSpaceDN w:val="0"/>
        <w:adjustRightInd w:val="0"/>
        <w:ind w:firstLine="0"/>
        <w:rPr>
          <w:rFonts w:ascii="Arial" w:hAnsi="Arial" w:cs="Arial"/>
          <w:b/>
          <w:sz w:val="24"/>
          <w:szCs w:val="24"/>
        </w:rPr>
      </w:pPr>
    </w:p>
    <w:p w:rsidR="001A544F" w:rsidRPr="00191093" w:rsidRDefault="001A544F" w:rsidP="000106B8">
      <w:pPr>
        <w:autoSpaceDE w:val="0"/>
        <w:autoSpaceDN w:val="0"/>
        <w:adjustRightInd w:val="0"/>
        <w:ind w:firstLine="0"/>
        <w:rPr>
          <w:rFonts w:ascii="Arial" w:hAnsi="Arial" w:cs="Arial"/>
          <w:b/>
          <w:sz w:val="24"/>
          <w:szCs w:val="24"/>
        </w:rPr>
      </w:pPr>
    </w:p>
    <w:p w:rsidR="001A544F" w:rsidRDefault="001A544F" w:rsidP="000106B8">
      <w:pPr>
        <w:autoSpaceDE w:val="0"/>
        <w:autoSpaceDN w:val="0"/>
        <w:adjustRightInd w:val="0"/>
        <w:ind w:firstLine="0"/>
        <w:rPr>
          <w:b/>
          <w:szCs w:val="28"/>
        </w:rPr>
      </w:pPr>
    </w:p>
    <w:tbl>
      <w:tblPr>
        <w:tblW w:w="0" w:type="auto"/>
        <w:tblLook w:val="00A0"/>
      </w:tblPr>
      <w:tblGrid>
        <w:gridCol w:w="3068"/>
        <w:gridCol w:w="1322"/>
        <w:gridCol w:w="4814"/>
      </w:tblGrid>
      <w:tr w:rsidR="001A544F" w:rsidRPr="00044110" w:rsidTr="00044110">
        <w:tc>
          <w:tcPr>
            <w:tcW w:w="3068" w:type="dxa"/>
          </w:tcPr>
          <w:p w:rsidR="001A544F" w:rsidRPr="00044110" w:rsidRDefault="001A544F" w:rsidP="0004411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  <w:tc>
          <w:tcPr>
            <w:tcW w:w="1322" w:type="dxa"/>
          </w:tcPr>
          <w:p w:rsidR="001A544F" w:rsidRPr="00044110" w:rsidRDefault="001A544F" w:rsidP="00044110">
            <w:pPr>
              <w:autoSpaceDE w:val="0"/>
              <w:autoSpaceDN w:val="0"/>
              <w:adjustRightInd w:val="0"/>
              <w:ind w:firstLine="0"/>
              <w:rPr>
                <w:szCs w:val="28"/>
              </w:rPr>
            </w:pPr>
          </w:p>
        </w:tc>
        <w:tc>
          <w:tcPr>
            <w:tcW w:w="4814" w:type="dxa"/>
          </w:tcPr>
          <w:p w:rsidR="001A544F" w:rsidRPr="00044110" w:rsidRDefault="001A544F" w:rsidP="0004411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 w:rsidRPr="00044110">
              <w:rPr>
                <w:b/>
                <w:szCs w:val="28"/>
              </w:rPr>
              <w:t>Утвержден</w:t>
            </w:r>
          </w:p>
          <w:p w:rsidR="001A544F" w:rsidRDefault="001A544F" w:rsidP="0004411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решением Судбищенского</w:t>
            </w:r>
            <w:r w:rsidRPr="00044110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сельского Совета народных депутатов </w:t>
            </w:r>
          </w:p>
          <w:p w:rsidR="001A544F" w:rsidRPr="00044110" w:rsidRDefault="001A544F" w:rsidP="00044110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от 21 июня </w:t>
            </w:r>
            <w:r w:rsidRPr="00044110">
              <w:rPr>
                <w:b/>
                <w:szCs w:val="28"/>
              </w:rPr>
              <w:t xml:space="preserve">2019 года № </w:t>
            </w:r>
            <w:r>
              <w:rPr>
                <w:b/>
                <w:szCs w:val="28"/>
              </w:rPr>
              <w:t>20/4</w:t>
            </w:r>
          </w:p>
        </w:tc>
      </w:tr>
    </w:tbl>
    <w:p w:rsidR="001A544F" w:rsidRDefault="001A544F" w:rsidP="00BD093E">
      <w:pPr>
        <w:ind w:right="-1"/>
        <w:jc w:val="center"/>
        <w:rPr>
          <w:b/>
          <w:bCs/>
          <w:sz w:val="24"/>
          <w:szCs w:val="24"/>
          <w:lang w:eastAsia="ru-RU"/>
        </w:rPr>
      </w:pPr>
    </w:p>
    <w:p w:rsidR="001A544F" w:rsidRDefault="001A544F" w:rsidP="00BD093E">
      <w:pPr>
        <w:ind w:right="-1"/>
        <w:jc w:val="center"/>
        <w:rPr>
          <w:b/>
          <w:bCs/>
          <w:sz w:val="24"/>
          <w:szCs w:val="24"/>
          <w:lang w:eastAsia="ru-RU"/>
        </w:rPr>
      </w:pPr>
    </w:p>
    <w:p w:rsidR="001A544F" w:rsidRPr="00191093" w:rsidRDefault="001A544F" w:rsidP="00BD093E">
      <w:pPr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b/>
          <w:bCs/>
          <w:sz w:val="24"/>
          <w:szCs w:val="24"/>
          <w:lang w:eastAsia="ru-RU"/>
        </w:rPr>
        <w:t>Порядок</w:t>
      </w:r>
    </w:p>
    <w:p w:rsidR="001A544F" w:rsidRPr="00191093" w:rsidRDefault="001A544F" w:rsidP="00BD093E">
      <w:pPr>
        <w:ind w:right="-1"/>
        <w:jc w:val="center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b/>
          <w:bCs/>
          <w:sz w:val="24"/>
          <w:szCs w:val="24"/>
          <w:lang w:eastAsia="ru-RU"/>
        </w:rPr>
        <w:t>взаимодействия администрации   Судбищенского сельского поселения  и муниципальных  учреждений с организаторами добровольческой (волонтерской) деятельности, добровольческими (волонтерскими) организациями</w:t>
      </w:r>
    </w:p>
    <w:p w:rsidR="001A544F" w:rsidRPr="00191093" w:rsidRDefault="001A544F" w:rsidP="00BD093E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 </w:t>
      </w:r>
    </w:p>
    <w:p w:rsidR="001A544F" w:rsidRPr="00191093" w:rsidRDefault="001A544F" w:rsidP="00BD093E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smartTag w:uri="urn:schemas-microsoft-com:office:smarttags" w:element="place">
        <w:r w:rsidRPr="00191093">
          <w:rPr>
            <w:rFonts w:ascii="Arial" w:hAnsi="Arial" w:cs="Arial"/>
            <w:b/>
            <w:bCs/>
            <w:sz w:val="24"/>
            <w:szCs w:val="24"/>
            <w:lang w:val="en-US" w:eastAsia="ru-RU"/>
          </w:rPr>
          <w:t>I</w:t>
        </w:r>
        <w:r w:rsidRPr="00191093">
          <w:rPr>
            <w:rFonts w:ascii="Arial" w:hAnsi="Arial" w:cs="Arial"/>
            <w:b/>
            <w:bCs/>
            <w:sz w:val="24"/>
            <w:szCs w:val="24"/>
            <w:lang w:eastAsia="ru-RU"/>
          </w:rPr>
          <w:t>.</w:t>
        </w:r>
      </w:smartTag>
      <w:r w:rsidRPr="00191093">
        <w:rPr>
          <w:rFonts w:ascii="Arial" w:hAnsi="Arial" w:cs="Arial"/>
          <w:b/>
          <w:bCs/>
          <w:sz w:val="24"/>
          <w:szCs w:val="24"/>
          <w:lang w:eastAsia="ru-RU"/>
        </w:rPr>
        <w:t xml:space="preserve"> Общие положения</w:t>
      </w:r>
    </w:p>
    <w:p w:rsidR="001A544F" w:rsidRPr="00191093" w:rsidRDefault="001A544F" w:rsidP="00BD093E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 </w:t>
      </w: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1.1.Настоящий Порядок взаимодействия администрации Судбищенского сельского поселения и муниципальных учреждений с организаторами добровольческой (волонтерской) деятельности, добровольческими (волонтерскими) организациями (далее – Порядок) регулирует общественные отношения, возникающие в связи с осуществлением добровольческой (волонтерской) деятельности на территории Судбищенского сельского поселения направлен на развитие, поддержку и популяризацию добровольческой (волонтерской) деятельности на территории Судбищенского сельского поселения.</w:t>
      </w: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1.2.Под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Федерального закона от 11.08.2005 № 135-ФЗ "О благотворительной деятельности и добровольчестве (волонтерстве)" (далее – закон 135-ФЗ).</w:t>
      </w: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1.3.Добровольцы (волонтеры) – физические лица, осуществляющие добровольческую (волонтерскую) деятельность в целях, указанных в пункте 1 статьи 2 закона 135-ФЗ.</w:t>
      </w: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1.4.Организаторы добровольческой (волонтерской) деятельности – некоммерческие организации и физические лица, которые привлекают на постоянной или временной основе добровольцев (волонтеров) к осуществлению добровольческой (волонтерской) деятельности и осуществляют руководство их деятельностью.</w:t>
      </w: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 xml:space="preserve">1.5.Добровольческая (волонтерская) организация – некоммерческая организация в форме общественной организации, общественного движения, общественного учреждения, религиозной организации, ассоциации (союза), фонда или автономной некоммерческой организации, которая осуществляет деятельность в целях, указанных в пункте 1 статьи 2 закона 135-ФЗ, привлекает на постоянной или временной основе добровольцев (волонтеров) к осуществлению добровольческой (волонтерской) деятельности и осуществляет руководство их деятельностью. </w:t>
      </w: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1.6.Муниципальные учреждения – учреждения, созданные муниципальным образованием, функции и полномочия учредителя</w:t>
      </w:r>
      <w:r w:rsidRPr="00191093">
        <w:rPr>
          <w:rFonts w:ascii="Arial" w:hAnsi="Arial" w:cs="Arial"/>
          <w:sz w:val="24"/>
          <w:szCs w:val="24"/>
          <w:lang w:eastAsia="ru-RU"/>
        </w:rPr>
        <w:br/>
        <w:t>в отношении которых осуществляются органом местного самоуправления.</w:t>
      </w: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38590F">
      <w:pPr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91093">
        <w:rPr>
          <w:rFonts w:ascii="Arial" w:hAnsi="Arial" w:cs="Arial"/>
          <w:b/>
          <w:bCs/>
          <w:sz w:val="24"/>
          <w:szCs w:val="24"/>
          <w:lang w:val="en-US" w:eastAsia="ru-RU"/>
        </w:rPr>
        <w:t>II</w:t>
      </w:r>
      <w:r w:rsidRPr="00191093">
        <w:rPr>
          <w:rFonts w:ascii="Arial" w:hAnsi="Arial" w:cs="Arial"/>
          <w:b/>
          <w:bCs/>
          <w:sz w:val="24"/>
          <w:szCs w:val="24"/>
          <w:lang w:eastAsia="ru-RU"/>
        </w:rPr>
        <w:t>. Цели и задачи взаимодействия администрации Судбищенского сельского поселения и муниципальных  учреждений с организаторами добровольческой (волонтерской) деятельности, добровольческими (волонтерскими) организациями</w:t>
      </w: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 2.1.Основная цель организации взаимодействия администрации Судбищенского  сельского поселения и учреждений с организаторами добровольческой (волонтерской) деятельности, добровольческими (волонтерскими) организациями – создать условия для развития и распространения добровольческой (волонтерской) деятельности на территории Судбищенского сельского поселения.</w:t>
      </w: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2.2.Задачи взаимодействия:</w:t>
      </w: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 xml:space="preserve">2.3.Обеспечение эффективного партнерского сотрудничества администрации Судбищенского сельского поселения и учреждений с организаторами добровольческой (волонтерской) деятельности, добровольческими (волонтерскими) организациями. </w:t>
      </w: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 xml:space="preserve">2.4.Содействие в работе организаторам добровольческой (волонтерской) деятельности, добровольческим (волонтерскими) организациям. </w:t>
      </w:r>
    </w:p>
    <w:p w:rsidR="001A544F" w:rsidRPr="00191093" w:rsidRDefault="001A544F" w:rsidP="0038590F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b/>
          <w:bCs/>
          <w:sz w:val="24"/>
          <w:szCs w:val="24"/>
          <w:lang w:val="en-US" w:eastAsia="ru-RU"/>
        </w:rPr>
        <w:t>III</w:t>
      </w:r>
      <w:r w:rsidRPr="00191093">
        <w:rPr>
          <w:rFonts w:ascii="Arial" w:hAnsi="Arial" w:cs="Arial"/>
          <w:b/>
          <w:bCs/>
          <w:sz w:val="24"/>
          <w:szCs w:val="24"/>
          <w:lang w:eastAsia="ru-RU"/>
        </w:rPr>
        <w:t>. Принципы взаимодействия</w:t>
      </w:r>
    </w:p>
    <w:p w:rsidR="001A544F" w:rsidRPr="00191093" w:rsidRDefault="001A544F" w:rsidP="00914B3E">
      <w:pPr>
        <w:ind w:firstLine="709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91093">
        <w:rPr>
          <w:rFonts w:ascii="Arial" w:hAnsi="Arial" w:cs="Arial"/>
          <w:b/>
          <w:bCs/>
          <w:sz w:val="24"/>
          <w:szCs w:val="24"/>
          <w:lang w:eastAsia="ru-RU"/>
        </w:rPr>
        <w:t>администрации Судбищенского  сельского поселения и муниципальных  учреждений с организаторами добровольческой (волонтерской) деятельности, добровольческими (волонтерскими) организациями</w:t>
      </w:r>
    </w:p>
    <w:p w:rsidR="001A544F" w:rsidRPr="00191093" w:rsidRDefault="001A544F" w:rsidP="0038590F">
      <w:pPr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3.1.Взаимодействие администрации Судбищенского сельского поселения и муниципальных учреждений с организаторами добровольческой (волонтерской) деятельности, добровольческими (волонтерскими) организациями основывается на принципах партнерского сотрудничества, добровольного взаимодействия, взаимного контроля и ответственности сторон за выполнение принятых обязательств.</w:t>
      </w: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 xml:space="preserve">3.2.В целях реализации настоящего Порядка:   </w:t>
      </w: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 xml:space="preserve">-под партнерским сотрудничеством понимают совместное решение определенных задач, направленных на достижение общих целей, администрацией Судбищенского сельского поселения и муниципальными учреждениями с организаторами добровольческой (волонтерской) деятельности, добровольческими (волонтерскими) организациями на равных правах и условиях; </w:t>
      </w: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-под добровольным взаимодействием понимают взаимодействие администрации Судбищенского сельского поселения и учреждений с организаторами добровольческой (волонтерской) деятельности, добровольческими (волонтерскими) организациями на добровольных началах;</w:t>
      </w: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-под взаимным контролем понимают контроль за исполнением обязательств, принятых администрацией Судбищенского сельского поселения и муниципальными учреждениями, организаторами добровольческой (волонтерской) деятельности, добровольческими (волонтерскими)организациями,</w:t>
      </w:r>
      <w:r w:rsidRPr="00191093">
        <w:rPr>
          <w:rFonts w:ascii="Arial" w:hAnsi="Arial" w:cs="Arial"/>
          <w:sz w:val="24"/>
          <w:szCs w:val="24"/>
          <w:lang w:eastAsia="ru-RU"/>
        </w:rPr>
        <w:br/>
        <w:t>в рамках партнерского сотрудничества со стороны всех участников;</w:t>
      </w: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 xml:space="preserve">-под ответственностью сторон за выполнение принятых обязательств понимают  ответственность администрации Судбищенского сельского поселения и учреждений, организаторов добровольческой (волонтерской) деятельности, добровольческих (волонтерских) организаций по обязательствам в рамках осуществления партнерского сотрудничества. </w:t>
      </w: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 </w:t>
      </w:r>
    </w:p>
    <w:p w:rsidR="001A544F" w:rsidRPr="00191093" w:rsidRDefault="001A544F" w:rsidP="0038590F">
      <w:pPr>
        <w:ind w:firstLine="709"/>
        <w:rPr>
          <w:rFonts w:ascii="Arial" w:hAnsi="Arial" w:cs="Arial"/>
          <w:b/>
          <w:bCs/>
          <w:sz w:val="24"/>
          <w:szCs w:val="24"/>
          <w:lang w:eastAsia="ru-RU"/>
        </w:rPr>
      </w:pPr>
      <w:r w:rsidRPr="00191093">
        <w:rPr>
          <w:rFonts w:ascii="Arial" w:hAnsi="Arial" w:cs="Arial"/>
          <w:b/>
          <w:bCs/>
          <w:sz w:val="24"/>
          <w:szCs w:val="24"/>
          <w:lang w:val="en-US" w:eastAsia="ru-RU"/>
        </w:rPr>
        <w:t>IV</w:t>
      </w:r>
      <w:r w:rsidRPr="00191093">
        <w:rPr>
          <w:rFonts w:ascii="Arial" w:hAnsi="Arial" w:cs="Arial"/>
          <w:b/>
          <w:bCs/>
          <w:sz w:val="24"/>
          <w:szCs w:val="24"/>
          <w:lang w:eastAsia="ru-RU"/>
        </w:rPr>
        <w:t>. Порядок взаимодействия администрации Судбищенского сельского поселения и муниципальных  учреждений с организаторами добровольческой (волонтерской) деятельности, добровольческими (волонтерскими) организациями</w:t>
      </w: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 4.1.Взаимодействие администрации Судбищенского сельского поселения и муниципальными учреждений с организаторами добровольческой (волонтерской) деятельности, добровольческими (волонтерскими) организациями может быть инициировано каждой из сторон.</w:t>
      </w: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4.2.С целью организации взаимодействия одна из сторон формирует предложение о сотрудничестве.</w:t>
      </w: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4.3.Предложение о сотрудничестве включает официальное юридическое название организации, сведения о государственной регистрации, перечень видов деятельности с их описанием, описание предлагаемого социального проекта, программы или иного вида благотворительной деятельности, ФИО и контакты руководителя организации и ответственного исполнителя, адрес официального сайта в сети "Интернет".</w:t>
      </w: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4.4.Предложение по организации сотрудничества рассматривается соответствующей стороной в течение 20 (двадцати) рабочих дней.</w:t>
      </w: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4.5.По результатам рассмотрения предложения о сотрудничестве выносится решение о согласовании намерений или отказ, которые оформляются в письменном виде.</w:t>
      </w: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4.6.Основные формы взаимодействия администрации Судбищенского сельского поселения и учреждений с организаторами добровольческой (волонтерской) деятельности, добровольческими (волонтерскими) организациями:</w:t>
      </w: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-информационное;</w:t>
      </w: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-консультационно-методическое;</w:t>
      </w: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 xml:space="preserve">- совместная организация и проведение мероприятий, </w:t>
      </w: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-разработка нормативных правовых актов.</w:t>
      </w: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 xml:space="preserve">4.7.Конкретные формы сотрудничества, а также виды благотворительной деятельности определяются договором о сотрудничестве (Приложение). </w:t>
      </w: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4.8.Договор о сотрудничестве заключается в течение 14 (четырнадцати) рабочих дней от даты согласования предложения о сотрудничестве.</w:t>
      </w:r>
    </w:p>
    <w:p w:rsidR="001A544F" w:rsidRPr="00191093" w:rsidRDefault="001A544F" w:rsidP="00346D87">
      <w:pPr>
        <w:ind w:firstLine="709"/>
        <w:jc w:val="left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4.9.Договор о сотрудничестве, заключаемый муниципальным   учреждением с организаторами добровольческой (волонтерской) деятельности, добровольческими (волонтерскими) организациями, направляется на согласование</w:t>
      </w:r>
      <w:r w:rsidRPr="00191093">
        <w:rPr>
          <w:rFonts w:ascii="Arial" w:hAnsi="Arial" w:cs="Arial"/>
          <w:sz w:val="24"/>
          <w:szCs w:val="24"/>
          <w:lang w:eastAsia="ru-RU"/>
        </w:rPr>
        <w:br/>
        <w:t>в администрацию Судбищенского сельского поселения.</w:t>
      </w: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 xml:space="preserve">4.10.Должностное лицо администрации ответственное за  взаимодействие с организаторами добровольческой (волонтерской) деятельности, добровольческими (волонтерскими) организациями ведет учет заключенных договоров о сотрудничестве и реализуемых социальных проектов и программ. </w:t>
      </w: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191093">
      <w:pPr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38590F">
      <w:pPr>
        <w:ind w:firstLine="709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068"/>
        <w:gridCol w:w="901"/>
        <w:gridCol w:w="5245"/>
      </w:tblGrid>
      <w:tr w:rsidR="001A544F" w:rsidRPr="00191093" w:rsidTr="00044110">
        <w:tc>
          <w:tcPr>
            <w:tcW w:w="3068" w:type="dxa"/>
          </w:tcPr>
          <w:p w:rsidR="001A544F" w:rsidRPr="00191093" w:rsidRDefault="001A544F" w:rsidP="0004411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" w:type="dxa"/>
          </w:tcPr>
          <w:p w:rsidR="001A544F" w:rsidRPr="00191093" w:rsidRDefault="001A544F" w:rsidP="00044110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1A544F" w:rsidRPr="00191093" w:rsidRDefault="001A544F" w:rsidP="00044110">
            <w:pPr>
              <w:ind w:left="21" w:firstLine="17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Приложение</w:t>
            </w:r>
          </w:p>
          <w:p w:rsidR="001A544F" w:rsidRPr="00191093" w:rsidRDefault="001A544F" w:rsidP="00044110">
            <w:pPr>
              <w:ind w:left="21" w:firstLine="17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к порядку взаимодействия администрации Судбищенского </w:t>
            </w:r>
          </w:p>
          <w:p w:rsidR="001A544F" w:rsidRPr="00191093" w:rsidRDefault="001A544F" w:rsidP="00044110">
            <w:pPr>
              <w:ind w:left="21" w:firstLine="17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сельского поселения и муниципальных учреждений с организаторами добровольческой</w:t>
            </w:r>
          </w:p>
          <w:p w:rsidR="001A544F" w:rsidRPr="00191093" w:rsidRDefault="001A544F" w:rsidP="00044110">
            <w:pPr>
              <w:ind w:left="21" w:firstLine="17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(волонтерской) деятельности,</w:t>
            </w:r>
          </w:p>
          <w:p w:rsidR="001A544F" w:rsidRPr="00191093" w:rsidRDefault="001A544F" w:rsidP="00044110">
            <w:pPr>
              <w:autoSpaceDE w:val="0"/>
              <w:autoSpaceDN w:val="0"/>
              <w:adjustRightInd w:val="0"/>
              <w:ind w:firstLine="1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1093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добровольческими (волонтерскими) организациями</w:t>
            </w:r>
          </w:p>
        </w:tc>
      </w:tr>
    </w:tbl>
    <w:p w:rsidR="001A544F" w:rsidRPr="00191093" w:rsidRDefault="001A544F" w:rsidP="000106B8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1A544F" w:rsidRPr="00191093" w:rsidRDefault="001A544F" w:rsidP="000106B8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1A544F" w:rsidRPr="00191093" w:rsidRDefault="001A544F" w:rsidP="00BD093E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91093">
        <w:rPr>
          <w:rFonts w:ascii="Arial" w:hAnsi="Arial" w:cs="Arial"/>
          <w:b/>
          <w:sz w:val="24"/>
          <w:szCs w:val="24"/>
          <w:lang w:eastAsia="ru-RU"/>
        </w:rPr>
        <w:t xml:space="preserve">Договор о сотрудничестве </w:t>
      </w: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 </w:t>
      </w: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 xml:space="preserve">          с.Судбище              "__" _________ 20__ года</w:t>
      </w: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 </w:t>
      </w: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 xml:space="preserve">Администрация Судбищенского  сельского поселения (муниципальное  учреждение),именуемая в дальнейшем "Администрация" ("Учреждение"), в лице _________________________,действующего  на основании Устава, с одной стороны, и ____________________,именуемая     </w:t>
      </w:r>
      <w:r w:rsidRPr="00191093">
        <w:rPr>
          <w:rFonts w:ascii="Arial" w:hAnsi="Arial" w:cs="Arial"/>
          <w:sz w:val="24"/>
          <w:szCs w:val="24"/>
          <w:lang w:eastAsia="ru-RU"/>
        </w:rPr>
        <w:br/>
        <w:t>в дальнейшем "Организация", в лице  ________________________________________ , действующего на основании _________, с другой стороны, заключили настоящий договор о нижеследующем:</w:t>
      </w:r>
    </w:p>
    <w:p w:rsidR="001A544F" w:rsidRPr="00191093" w:rsidRDefault="001A544F" w:rsidP="00914B3E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1. ПРЕДМЕТ ДОГОВОРА</w:t>
      </w: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 </w:t>
      </w:r>
    </w:p>
    <w:p w:rsidR="001A544F" w:rsidRPr="00191093" w:rsidRDefault="001A544F" w:rsidP="00BD093E">
      <w:pPr>
        <w:ind w:firstLine="708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Администрация (Учреждение) и Организация совместно осуществляют мероприятия в целях стимулирования добровольческой (волонтерской) деятельности на территории Судбищенского сельского поселения, а также обеспечения общественного согласия государственных и общественных институтов.</w:t>
      </w:r>
    </w:p>
    <w:p w:rsidR="001A544F" w:rsidRPr="00191093" w:rsidRDefault="001A544F" w:rsidP="00914B3E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2. ПРАВА И ОБЯЗАННОСТИ СТОРОН</w:t>
      </w: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 </w:t>
      </w:r>
    </w:p>
    <w:p w:rsidR="001A544F" w:rsidRPr="00191093" w:rsidRDefault="001A544F" w:rsidP="00BD093E">
      <w:pPr>
        <w:ind w:firstLine="708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 xml:space="preserve">Администрация (Учреждение) и Организация осуществляют совместную деятельность в соответствии с планом совместной деятельности, утвержденным по форме согласно Приложению № 1 к настоящему договору. Отчетность о реализации плана совместной деятельности предоставляется по форме согласно Приложению № 2 к настоящему договору. </w:t>
      </w:r>
    </w:p>
    <w:p w:rsidR="001A544F" w:rsidRPr="00191093" w:rsidRDefault="001A544F" w:rsidP="00BD093E">
      <w:pPr>
        <w:ind w:firstLine="708"/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914B3E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3. УСЛОВИЯ ОПЛАТЫ</w:t>
      </w: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 </w:t>
      </w:r>
    </w:p>
    <w:p w:rsidR="001A544F" w:rsidRPr="00191093" w:rsidRDefault="001A544F" w:rsidP="00BD093E">
      <w:pPr>
        <w:ind w:firstLine="708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Оплата услуг сотрудников администрации (Учреждения) и Организации по реализации договора о сотрудничестве не предусматривается.</w:t>
      </w: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 </w:t>
      </w:r>
    </w:p>
    <w:p w:rsidR="001A544F" w:rsidRPr="00191093" w:rsidRDefault="001A544F" w:rsidP="00BD093E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4. ОТВЕТСТВЕННОСТЬ СТОРОН И ПОРЯДОК РАЗРЕШЕНИЯ СПОРОВ</w:t>
      </w: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 </w:t>
      </w:r>
    </w:p>
    <w:p w:rsidR="001A544F" w:rsidRPr="00191093" w:rsidRDefault="001A544F" w:rsidP="00BD093E">
      <w:pPr>
        <w:ind w:firstLine="708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 xml:space="preserve">Стороны несут ответственность за ненадлежащее выполнение своих обязанностей по настоящему Договору в соответствии с законодательством Российской Федерации. </w:t>
      </w: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 </w:t>
      </w:r>
    </w:p>
    <w:p w:rsidR="001A544F" w:rsidRPr="00191093" w:rsidRDefault="001A544F" w:rsidP="00914B3E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5. СРОК ДЕЙСТВИЯ ДОГОВОРА</w:t>
      </w: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 </w:t>
      </w:r>
    </w:p>
    <w:p w:rsidR="001A544F" w:rsidRPr="00191093" w:rsidRDefault="001A544F" w:rsidP="00BD093E">
      <w:pPr>
        <w:ind w:firstLine="708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5.1.Настоящий договор заключается сроком на 1 (один) календарный годи действует с момента подписания. Если ни одна из сторон договора по окончании срока его действия не потребовала его расторжения, договор считается продленным на тех же условиях на неопределенный срок.</w:t>
      </w:r>
    </w:p>
    <w:p w:rsidR="001A544F" w:rsidRPr="00191093" w:rsidRDefault="001A544F" w:rsidP="00BD093E">
      <w:pPr>
        <w:ind w:firstLine="708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5.2.Дополнения и уточнения настоящего договора, принимаемые</w:t>
      </w:r>
      <w:r w:rsidRPr="00191093">
        <w:rPr>
          <w:rFonts w:ascii="Arial" w:hAnsi="Arial" w:cs="Arial"/>
          <w:sz w:val="24"/>
          <w:szCs w:val="24"/>
          <w:lang w:eastAsia="ru-RU"/>
        </w:rPr>
        <w:br/>
        <w:t>по предложению сторон, оформляются в письменном виде и становятся неотъемлемой частью с момента их подписания сторонами.</w:t>
      </w: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 </w:t>
      </w:r>
    </w:p>
    <w:p w:rsidR="001A544F" w:rsidRPr="00191093" w:rsidRDefault="001A544F" w:rsidP="00BD093E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6. АДРЕСА И РЕКВИЗИТЫ СТОРОН</w:t>
      </w: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0" w:type="auto"/>
        <w:tblLook w:val="00A0"/>
      </w:tblPr>
      <w:tblGrid>
        <w:gridCol w:w="3964"/>
        <w:gridCol w:w="993"/>
        <w:gridCol w:w="4247"/>
      </w:tblGrid>
      <w:tr w:rsidR="001A544F" w:rsidRPr="00191093" w:rsidTr="00044110">
        <w:tc>
          <w:tcPr>
            <w:tcW w:w="3964" w:type="dxa"/>
          </w:tcPr>
          <w:p w:rsidR="001A544F" w:rsidRPr="00191093" w:rsidRDefault="001A544F" w:rsidP="00044110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От администрации (Учреждения)</w:t>
            </w:r>
          </w:p>
          <w:p w:rsidR="001A544F" w:rsidRPr="00191093" w:rsidRDefault="001A544F" w:rsidP="00044110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A544F" w:rsidRPr="00191093" w:rsidRDefault="001A544F" w:rsidP="00044110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1A544F" w:rsidRPr="00191093" w:rsidRDefault="001A544F" w:rsidP="00044110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От Организации</w:t>
            </w:r>
          </w:p>
        </w:tc>
      </w:tr>
      <w:tr w:rsidR="001A544F" w:rsidRPr="00191093" w:rsidTr="00044110">
        <w:tc>
          <w:tcPr>
            <w:tcW w:w="3964" w:type="dxa"/>
          </w:tcPr>
          <w:p w:rsidR="001A544F" w:rsidRPr="00191093" w:rsidRDefault="001A544F" w:rsidP="00044110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____________    ____________</w:t>
            </w:r>
          </w:p>
          <w:p w:rsidR="001A544F" w:rsidRPr="00191093" w:rsidRDefault="001A544F" w:rsidP="00044110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М.П. (подпись)   (Ф.И.О.)</w:t>
            </w:r>
          </w:p>
          <w:p w:rsidR="001A544F" w:rsidRPr="00191093" w:rsidRDefault="001A544F" w:rsidP="00044110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A544F" w:rsidRPr="00191093" w:rsidRDefault="001A544F" w:rsidP="00044110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1A544F" w:rsidRPr="00191093" w:rsidRDefault="001A544F" w:rsidP="00044110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_______________   ____________</w:t>
            </w:r>
          </w:p>
          <w:p w:rsidR="001A544F" w:rsidRPr="00191093" w:rsidRDefault="001A544F" w:rsidP="00044110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М.П. (подпись)   (Ф.И.О.)</w:t>
            </w:r>
          </w:p>
          <w:p w:rsidR="001A544F" w:rsidRPr="00191093" w:rsidRDefault="001A544F" w:rsidP="00044110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346D87">
      <w:pPr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 </w:t>
      </w:r>
    </w:p>
    <w:p w:rsidR="001A544F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1A544F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1A544F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1A544F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1A544F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1A544F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1A544F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1A544F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1A544F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1A544F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1A544F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1A544F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1A544F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1A544F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1A544F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1A544F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1A544F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1A544F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1A544F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1A544F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1A544F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1A544F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Приложение </w:t>
      </w:r>
      <w:r w:rsidRPr="00191093">
        <w:rPr>
          <w:rFonts w:ascii="Arial" w:hAnsi="Arial" w:cs="Arial"/>
          <w:sz w:val="24"/>
          <w:szCs w:val="24"/>
          <w:lang w:eastAsia="ru-RU"/>
        </w:rPr>
        <w:t>1</w:t>
      </w:r>
    </w:p>
    <w:p w:rsidR="001A544F" w:rsidRPr="00191093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к Договору о сотрудничестве № ___</w:t>
      </w:r>
    </w:p>
    <w:p w:rsidR="001A544F" w:rsidRPr="00191093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от "___" ________ 20 ___ г.</w:t>
      </w: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 </w:t>
      </w: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 </w:t>
      </w: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"СОГЛАСОВАНО"                               </w:t>
      </w:r>
      <w:r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191093">
        <w:rPr>
          <w:rFonts w:ascii="Arial" w:hAnsi="Arial" w:cs="Arial"/>
          <w:sz w:val="24"/>
          <w:szCs w:val="24"/>
          <w:lang w:eastAsia="ru-RU"/>
        </w:rPr>
        <w:t xml:space="preserve"> "УТВЕРЖДАЮ"</w:t>
      </w: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 </w:t>
      </w: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_____________                                             _________________</w:t>
      </w: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"__" ____________ 2019года                   "__" ____________ 2019 года</w:t>
      </w: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 </w:t>
      </w:r>
    </w:p>
    <w:p w:rsidR="001A544F" w:rsidRPr="00191093" w:rsidRDefault="001A544F" w:rsidP="00BD093E">
      <w:pPr>
        <w:jc w:val="center"/>
        <w:rPr>
          <w:rFonts w:ascii="Arial" w:hAnsi="Arial" w:cs="Arial"/>
          <w:sz w:val="24"/>
          <w:szCs w:val="24"/>
          <w:lang w:eastAsia="ru-RU"/>
        </w:rPr>
      </w:pPr>
      <w:bookmarkStart w:id="1" w:name="P148"/>
      <w:bookmarkEnd w:id="1"/>
      <w:r w:rsidRPr="00191093">
        <w:rPr>
          <w:rFonts w:ascii="Arial" w:hAnsi="Arial" w:cs="Arial"/>
          <w:sz w:val="24"/>
          <w:szCs w:val="24"/>
          <w:lang w:eastAsia="ru-RU"/>
        </w:rPr>
        <w:t> </w:t>
      </w:r>
    </w:p>
    <w:p w:rsidR="001A544F" w:rsidRPr="00191093" w:rsidRDefault="001A544F" w:rsidP="00BD093E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 </w:t>
      </w:r>
    </w:p>
    <w:p w:rsidR="001A544F" w:rsidRPr="00191093" w:rsidRDefault="001A544F" w:rsidP="00BD093E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План совместной деятельности  _____________</w:t>
      </w:r>
    </w:p>
    <w:p w:rsidR="001A544F" w:rsidRPr="00191093" w:rsidRDefault="001A544F" w:rsidP="00BD093E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на 2019 год</w:t>
      </w:r>
    </w:p>
    <w:p w:rsidR="001A544F" w:rsidRPr="00191093" w:rsidRDefault="001A544F" w:rsidP="00BD093E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 </w:t>
      </w: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W w:w="9780" w:type="dxa"/>
        <w:tblCellMar>
          <w:left w:w="0" w:type="dxa"/>
          <w:right w:w="0" w:type="dxa"/>
        </w:tblCellMar>
        <w:tblLook w:val="00A0"/>
      </w:tblPr>
      <w:tblGrid>
        <w:gridCol w:w="1233"/>
        <w:gridCol w:w="3419"/>
        <w:gridCol w:w="2007"/>
        <w:gridCol w:w="3121"/>
      </w:tblGrid>
      <w:tr w:rsidR="001A544F" w:rsidRPr="00191093" w:rsidTr="00DE5FDA"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44F" w:rsidRPr="00191093" w:rsidRDefault="001A544F" w:rsidP="00DE5FD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44F" w:rsidRPr="00191093" w:rsidRDefault="001A544F" w:rsidP="00DE5FD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44F" w:rsidRPr="00191093" w:rsidRDefault="001A544F" w:rsidP="00DE5FD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44F" w:rsidRPr="00191093" w:rsidRDefault="001A544F" w:rsidP="00DE5FDA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A544F" w:rsidRPr="00191093" w:rsidTr="00DE5FDA"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44F" w:rsidRPr="00191093" w:rsidRDefault="001A544F" w:rsidP="00DE5FD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44F" w:rsidRPr="00191093" w:rsidRDefault="001A544F" w:rsidP="00DE5FD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44F" w:rsidRPr="00191093" w:rsidRDefault="001A544F" w:rsidP="00DE5FD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44F" w:rsidRPr="00191093" w:rsidRDefault="001A544F" w:rsidP="00DE5FD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 </w:t>
      </w:r>
    </w:p>
    <w:p w:rsidR="001A544F" w:rsidRPr="00191093" w:rsidRDefault="001A544F" w:rsidP="00BD093E">
      <w:pPr>
        <w:jc w:val="left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 </w:t>
      </w: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964"/>
        <w:gridCol w:w="993"/>
        <w:gridCol w:w="4247"/>
      </w:tblGrid>
      <w:tr w:rsidR="001A544F" w:rsidRPr="00191093" w:rsidTr="00044110">
        <w:tc>
          <w:tcPr>
            <w:tcW w:w="3964" w:type="dxa"/>
          </w:tcPr>
          <w:p w:rsidR="001A544F" w:rsidRPr="00191093" w:rsidRDefault="001A544F" w:rsidP="00044110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От администрации (Учреждения)</w:t>
            </w:r>
          </w:p>
          <w:p w:rsidR="001A544F" w:rsidRPr="00191093" w:rsidRDefault="001A544F" w:rsidP="00044110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A544F" w:rsidRPr="00191093" w:rsidRDefault="001A544F" w:rsidP="00044110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1A544F" w:rsidRPr="00191093" w:rsidRDefault="001A544F" w:rsidP="00044110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От Организации</w:t>
            </w:r>
          </w:p>
        </w:tc>
      </w:tr>
      <w:tr w:rsidR="001A544F" w:rsidRPr="00191093" w:rsidTr="00044110">
        <w:tc>
          <w:tcPr>
            <w:tcW w:w="3964" w:type="dxa"/>
          </w:tcPr>
          <w:p w:rsidR="001A544F" w:rsidRPr="00191093" w:rsidRDefault="001A544F" w:rsidP="00044110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____________    ____________</w:t>
            </w:r>
          </w:p>
          <w:p w:rsidR="001A544F" w:rsidRPr="00191093" w:rsidRDefault="001A544F" w:rsidP="00044110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М.П. (подпись)   (Ф.И.О.)</w:t>
            </w:r>
          </w:p>
          <w:p w:rsidR="001A544F" w:rsidRPr="00191093" w:rsidRDefault="001A544F" w:rsidP="00044110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A544F" w:rsidRPr="00191093" w:rsidRDefault="001A544F" w:rsidP="00044110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</w:tcPr>
          <w:p w:rsidR="001A544F" w:rsidRPr="00191093" w:rsidRDefault="001A544F" w:rsidP="00044110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_______________   ____________</w:t>
            </w:r>
          </w:p>
          <w:p w:rsidR="001A544F" w:rsidRPr="00191093" w:rsidRDefault="001A544F" w:rsidP="00044110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М.П. (подпись)   (Ф.И.О.)</w:t>
            </w:r>
          </w:p>
          <w:p w:rsidR="001A544F" w:rsidRPr="00191093" w:rsidRDefault="001A544F" w:rsidP="00044110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346D87">
      <w:pPr>
        <w:ind w:firstLine="0"/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</w:p>
    <w:p w:rsidR="001A544F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1A544F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1A544F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1A544F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1A544F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1A544F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1A544F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1A544F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Приложение </w:t>
      </w:r>
      <w:r w:rsidRPr="00191093">
        <w:rPr>
          <w:rFonts w:ascii="Arial" w:hAnsi="Arial" w:cs="Arial"/>
          <w:sz w:val="24"/>
          <w:szCs w:val="24"/>
          <w:lang w:eastAsia="ru-RU"/>
        </w:rPr>
        <w:t xml:space="preserve"> 2</w:t>
      </w:r>
    </w:p>
    <w:p w:rsidR="001A544F" w:rsidRPr="00191093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 xml:space="preserve">к Договору  о сотрудничестве </w:t>
      </w:r>
    </w:p>
    <w:p w:rsidR="001A544F" w:rsidRPr="00191093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№ _____</w:t>
      </w:r>
    </w:p>
    <w:p w:rsidR="001A544F" w:rsidRPr="00191093" w:rsidRDefault="001A544F" w:rsidP="00BD093E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от "___" ________ 20 ___ г.</w:t>
      </w:r>
    </w:p>
    <w:p w:rsidR="001A544F" w:rsidRPr="00191093" w:rsidRDefault="001A544F" w:rsidP="00BD093E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b/>
          <w:bCs/>
          <w:sz w:val="24"/>
          <w:szCs w:val="24"/>
          <w:lang w:eastAsia="ru-RU"/>
        </w:rPr>
        <w:t> </w:t>
      </w: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"СОГЛАСОВАНО"                              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</w:t>
      </w:r>
      <w:r w:rsidRPr="00191093">
        <w:rPr>
          <w:rFonts w:ascii="Arial" w:hAnsi="Arial" w:cs="Arial"/>
          <w:sz w:val="24"/>
          <w:szCs w:val="24"/>
          <w:lang w:eastAsia="ru-RU"/>
        </w:rPr>
        <w:t>  "УТВЕРЖДАЮ"</w:t>
      </w: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 </w:t>
      </w: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 xml:space="preserve">_____________                                             </w:t>
      </w: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191093">
        <w:rPr>
          <w:rFonts w:ascii="Arial" w:hAnsi="Arial" w:cs="Arial"/>
          <w:sz w:val="24"/>
          <w:szCs w:val="24"/>
          <w:lang w:eastAsia="ru-RU"/>
        </w:rPr>
        <w:t>_________________</w:t>
      </w: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"__" ____________ 20__года                 </w:t>
      </w: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191093">
        <w:rPr>
          <w:rFonts w:ascii="Arial" w:hAnsi="Arial" w:cs="Arial"/>
          <w:sz w:val="24"/>
          <w:szCs w:val="24"/>
          <w:lang w:eastAsia="ru-RU"/>
        </w:rPr>
        <w:t>  "__" ____________ 20__ года</w:t>
      </w:r>
    </w:p>
    <w:p w:rsidR="001A544F" w:rsidRPr="00191093" w:rsidRDefault="001A544F" w:rsidP="00BD093E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b/>
          <w:bCs/>
          <w:sz w:val="24"/>
          <w:szCs w:val="24"/>
          <w:lang w:eastAsia="ru-RU"/>
        </w:rPr>
        <w:t> </w:t>
      </w: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b/>
          <w:bCs/>
          <w:sz w:val="24"/>
          <w:szCs w:val="24"/>
          <w:lang w:eastAsia="ru-RU"/>
        </w:rPr>
        <w:t> </w:t>
      </w:r>
    </w:p>
    <w:p w:rsidR="001A544F" w:rsidRPr="00191093" w:rsidRDefault="001A544F" w:rsidP="00BD093E">
      <w:pPr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91093">
        <w:rPr>
          <w:rFonts w:ascii="Arial" w:hAnsi="Arial" w:cs="Arial"/>
          <w:b/>
          <w:bCs/>
          <w:sz w:val="24"/>
          <w:szCs w:val="24"/>
          <w:lang w:eastAsia="ru-RU"/>
        </w:rPr>
        <w:t>Отчетность о реализации плана совместной деятельности</w:t>
      </w:r>
    </w:p>
    <w:p w:rsidR="001A544F" w:rsidRPr="00191093" w:rsidRDefault="001A544F" w:rsidP="00BD093E">
      <w:pPr>
        <w:jc w:val="center"/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892D55">
      <w:pPr>
        <w:ind w:firstLine="0"/>
        <w:jc w:val="center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1.Информационный отчет о реализации плана</w:t>
      </w:r>
    </w:p>
    <w:p w:rsidR="001A544F" w:rsidRPr="00191093" w:rsidRDefault="001A544F" w:rsidP="00892D55">
      <w:pPr>
        <w:ind w:firstLine="0"/>
        <w:jc w:val="center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совместной деятельности</w:t>
      </w:r>
    </w:p>
    <w:p w:rsidR="001A544F" w:rsidRPr="00191093" w:rsidRDefault="001A544F" w:rsidP="00BD093E">
      <w:pPr>
        <w:ind w:left="360"/>
        <w:jc w:val="center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 </w:t>
      </w:r>
    </w:p>
    <w:p w:rsidR="001A544F" w:rsidRPr="00191093" w:rsidRDefault="001A544F" w:rsidP="00BD093E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Отчет должен включать в себя следующие виды аналитической информации:</w:t>
      </w:r>
    </w:p>
    <w:p w:rsidR="001A544F" w:rsidRPr="00191093" w:rsidRDefault="001A544F" w:rsidP="00BD093E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1) описание содержания проделанной работы в соответствии с планом совместной деятельности с указанием фактического срока реализации мероприятий, с приложением фотоматериалов;</w:t>
      </w:r>
    </w:p>
    <w:p w:rsidR="001A544F" w:rsidRPr="00191093" w:rsidRDefault="001A544F" w:rsidP="00BD093E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 xml:space="preserve">2) достигнутые результаты; </w:t>
      </w:r>
    </w:p>
    <w:p w:rsidR="001A544F" w:rsidRPr="00191093" w:rsidRDefault="001A544F" w:rsidP="00BD093E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3) общие выводы по реализуемому мероприятию;</w:t>
      </w:r>
    </w:p>
    <w:p w:rsidR="001A544F" w:rsidRPr="00191093" w:rsidRDefault="001A544F" w:rsidP="00BD093E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 xml:space="preserve">4) прочая информация. </w:t>
      </w:r>
    </w:p>
    <w:p w:rsidR="001A544F" w:rsidRPr="00191093" w:rsidRDefault="001A544F" w:rsidP="00BD093E">
      <w:pPr>
        <w:ind w:firstLine="709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 </w:t>
      </w:r>
    </w:p>
    <w:p w:rsidR="001A544F" w:rsidRPr="00191093" w:rsidRDefault="001A544F" w:rsidP="00BD093E">
      <w:pPr>
        <w:ind w:left="720" w:firstLine="1548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 xml:space="preserve">2.Статистические данные </w:t>
      </w:r>
    </w:p>
    <w:p w:rsidR="001A544F" w:rsidRPr="00191093" w:rsidRDefault="001A544F" w:rsidP="00BD093E">
      <w:pPr>
        <w:ind w:firstLine="1134"/>
        <w:jc w:val="center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9366" w:type="dxa"/>
        <w:tblCellSpacing w:w="15" w:type="dxa"/>
        <w:tblInd w:w="10" w:type="dxa"/>
        <w:tblCellMar>
          <w:left w:w="0" w:type="dxa"/>
          <w:right w:w="0" w:type="dxa"/>
        </w:tblCellMar>
        <w:tblLook w:val="00A0"/>
      </w:tblPr>
      <w:tblGrid>
        <w:gridCol w:w="1199"/>
        <w:gridCol w:w="1733"/>
        <w:gridCol w:w="1420"/>
        <w:gridCol w:w="1480"/>
        <w:gridCol w:w="1683"/>
        <w:gridCol w:w="1851"/>
      </w:tblGrid>
      <w:tr w:rsidR="001A544F" w:rsidRPr="00191093" w:rsidTr="00914B3E">
        <w:trPr>
          <w:tblCellSpacing w:w="15" w:type="dxa"/>
        </w:trPr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44F" w:rsidRPr="00191093" w:rsidRDefault="001A544F" w:rsidP="00914B3E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44F" w:rsidRPr="00191093" w:rsidRDefault="001A544F" w:rsidP="00914B3E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Наимено-вание мероприятия</w:t>
            </w:r>
          </w:p>
        </w:tc>
        <w:tc>
          <w:tcPr>
            <w:tcW w:w="1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44F" w:rsidRPr="00191093" w:rsidRDefault="001A544F" w:rsidP="00914B3E">
            <w:pPr>
              <w:ind w:right="-158"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Количество привлечен-ных к работе волонтеров</w:t>
            </w:r>
          </w:p>
        </w:tc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A544F" w:rsidRPr="00191093" w:rsidRDefault="001A544F" w:rsidP="00914B3E">
            <w:pPr>
              <w:ind w:right="-74"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Количество участников мероприя-тий</w:t>
            </w:r>
          </w:p>
          <w:p w:rsidR="001A544F" w:rsidRPr="00191093" w:rsidRDefault="001A544F" w:rsidP="00914B3E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(без учета волонтеров)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44F" w:rsidRPr="00191093" w:rsidRDefault="001A544F" w:rsidP="00914B3E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Вклад добровольцев в денежном выражении</w:t>
            </w:r>
          </w:p>
          <w:p w:rsidR="001A544F" w:rsidRPr="00191093" w:rsidRDefault="001A544F" w:rsidP="00DE5FD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1A544F" w:rsidRPr="00191093" w:rsidRDefault="001A544F" w:rsidP="00914B3E">
            <w:pPr>
              <w:ind w:firstLine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Количество положительных отзывов о проведенном мероприятии*</w:t>
            </w:r>
          </w:p>
        </w:tc>
      </w:tr>
      <w:tr w:rsidR="001A544F" w:rsidRPr="00191093" w:rsidTr="00914B3E">
        <w:trPr>
          <w:tblCellSpacing w:w="15" w:type="dxa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44F" w:rsidRPr="00191093" w:rsidRDefault="001A544F" w:rsidP="00DE5FD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44F" w:rsidRPr="00191093" w:rsidRDefault="001A544F" w:rsidP="00DE5FD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44F" w:rsidRPr="00191093" w:rsidRDefault="001A544F" w:rsidP="00DE5FD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A544F" w:rsidRPr="00191093" w:rsidRDefault="001A544F" w:rsidP="00DE5FD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44F" w:rsidRPr="00191093" w:rsidRDefault="001A544F" w:rsidP="00DE5FD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1A544F" w:rsidRPr="00191093" w:rsidRDefault="001A544F" w:rsidP="00DE5FD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544F" w:rsidRPr="00191093" w:rsidTr="00914B3E">
        <w:trPr>
          <w:tblCellSpacing w:w="15" w:type="dxa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44F" w:rsidRPr="00191093" w:rsidRDefault="001A544F" w:rsidP="00DE5FD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44F" w:rsidRPr="00191093" w:rsidRDefault="001A544F" w:rsidP="00DE5FD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44F" w:rsidRPr="00191093" w:rsidRDefault="001A544F" w:rsidP="00DE5FD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A544F" w:rsidRPr="00191093" w:rsidRDefault="001A544F" w:rsidP="00DE5FD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44F" w:rsidRPr="00191093" w:rsidRDefault="001A544F" w:rsidP="00DE5FD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1A544F" w:rsidRPr="00191093" w:rsidRDefault="001A544F" w:rsidP="00DE5FD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A544F" w:rsidRPr="00191093" w:rsidTr="00914B3E">
        <w:trPr>
          <w:tblCellSpacing w:w="15" w:type="dxa"/>
        </w:trPr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44F" w:rsidRPr="00191093" w:rsidRDefault="001A544F" w:rsidP="00DE5FD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44F" w:rsidRPr="00191093" w:rsidRDefault="001A544F" w:rsidP="00DE5FD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44F" w:rsidRPr="00191093" w:rsidRDefault="001A544F" w:rsidP="00DE5FD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9" w:type="dxa"/>
              <w:bottom w:w="15" w:type="dxa"/>
              <w:right w:w="19" w:type="dxa"/>
            </w:tcMar>
          </w:tcPr>
          <w:p w:rsidR="001A544F" w:rsidRPr="00191093" w:rsidRDefault="001A544F" w:rsidP="00DE5FD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544F" w:rsidRPr="00191093" w:rsidRDefault="001A544F" w:rsidP="00DE5FD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</w:tcMar>
          </w:tcPr>
          <w:p w:rsidR="001A544F" w:rsidRPr="00191093" w:rsidRDefault="001A544F" w:rsidP="00DE5FDA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91093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A544F" w:rsidRPr="00191093" w:rsidRDefault="001A544F" w:rsidP="00BD093E">
      <w:pPr>
        <w:ind w:firstLine="480"/>
        <w:rPr>
          <w:rFonts w:ascii="Arial" w:hAnsi="Arial" w:cs="Arial"/>
          <w:sz w:val="24"/>
          <w:szCs w:val="24"/>
          <w:lang w:eastAsia="ru-RU"/>
        </w:rPr>
      </w:pPr>
    </w:p>
    <w:p w:rsidR="001A544F" w:rsidRPr="00191093" w:rsidRDefault="001A544F" w:rsidP="00BD093E">
      <w:pPr>
        <w:ind w:firstLine="480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 </w:t>
      </w:r>
    </w:p>
    <w:p w:rsidR="001A544F" w:rsidRPr="00191093" w:rsidRDefault="001A544F" w:rsidP="00BD093E">
      <w:pPr>
        <w:ind w:firstLine="480"/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 xml:space="preserve">*- при проведении опроса по итогам проведения мероприятия </w:t>
      </w:r>
    </w:p>
    <w:p w:rsidR="001A544F" w:rsidRPr="00191093" w:rsidRDefault="001A544F" w:rsidP="00BD093E">
      <w:pPr>
        <w:rPr>
          <w:rFonts w:ascii="Arial" w:hAnsi="Arial" w:cs="Arial"/>
          <w:sz w:val="24"/>
          <w:szCs w:val="24"/>
          <w:lang w:eastAsia="ru-RU"/>
        </w:rPr>
      </w:pPr>
      <w:r w:rsidRPr="00191093">
        <w:rPr>
          <w:rFonts w:ascii="Arial" w:hAnsi="Arial" w:cs="Arial"/>
          <w:sz w:val="24"/>
          <w:szCs w:val="24"/>
          <w:lang w:eastAsia="ru-RU"/>
        </w:rPr>
        <w:t> </w:t>
      </w:r>
    </w:p>
    <w:p w:rsidR="001A544F" w:rsidRPr="00191093" w:rsidRDefault="001A544F" w:rsidP="00BD093E">
      <w:pPr>
        <w:rPr>
          <w:rFonts w:ascii="Arial" w:hAnsi="Arial" w:cs="Arial"/>
          <w:sz w:val="24"/>
          <w:szCs w:val="24"/>
        </w:rPr>
      </w:pPr>
    </w:p>
    <w:p w:rsidR="001A544F" w:rsidRPr="00191093" w:rsidRDefault="001A544F" w:rsidP="000106B8">
      <w:pPr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sectPr w:rsidR="001A544F" w:rsidRPr="00191093" w:rsidSect="00D23E6D">
      <w:headerReference w:type="default" r:id="rId6"/>
      <w:pgSz w:w="11906" w:h="16838"/>
      <w:pgMar w:top="993" w:right="991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44F" w:rsidRDefault="001A544F" w:rsidP="00381757">
      <w:r>
        <w:separator/>
      </w:r>
    </w:p>
  </w:endnote>
  <w:endnote w:type="continuationSeparator" w:id="0">
    <w:p w:rsidR="001A544F" w:rsidRDefault="001A544F" w:rsidP="00381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44F" w:rsidRDefault="001A544F" w:rsidP="00381757">
      <w:r>
        <w:separator/>
      </w:r>
    </w:p>
  </w:footnote>
  <w:footnote w:type="continuationSeparator" w:id="0">
    <w:p w:rsidR="001A544F" w:rsidRDefault="001A544F" w:rsidP="00381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4F" w:rsidRDefault="001A544F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1A544F" w:rsidRDefault="001A54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252"/>
    <w:rsid w:val="0000273C"/>
    <w:rsid w:val="000048B6"/>
    <w:rsid w:val="00006988"/>
    <w:rsid w:val="000102CB"/>
    <w:rsid w:val="000106B8"/>
    <w:rsid w:val="000247BA"/>
    <w:rsid w:val="00031891"/>
    <w:rsid w:val="00035EF6"/>
    <w:rsid w:val="00044110"/>
    <w:rsid w:val="00045798"/>
    <w:rsid w:val="000639D1"/>
    <w:rsid w:val="0006655A"/>
    <w:rsid w:val="00074A3A"/>
    <w:rsid w:val="000809B9"/>
    <w:rsid w:val="0008585C"/>
    <w:rsid w:val="000B0458"/>
    <w:rsid w:val="000C180F"/>
    <w:rsid w:val="000E4AF1"/>
    <w:rsid w:val="000E59F8"/>
    <w:rsid w:val="00110D02"/>
    <w:rsid w:val="00114CAC"/>
    <w:rsid w:val="00116E85"/>
    <w:rsid w:val="00127B21"/>
    <w:rsid w:val="0013593D"/>
    <w:rsid w:val="00144D18"/>
    <w:rsid w:val="0015297A"/>
    <w:rsid w:val="00176832"/>
    <w:rsid w:val="00191093"/>
    <w:rsid w:val="0019260B"/>
    <w:rsid w:val="00197FA5"/>
    <w:rsid w:val="001A0A6B"/>
    <w:rsid w:val="001A544F"/>
    <w:rsid w:val="001B10CB"/>
    <w:rsid w:val="001B28B0"/>
    <w:rsid w:val="001B3290"/>
    <w:rsid w:val="001B64C4"/>
    <w:rsid w:val="001B65B4"/>
    <w:rsid w:val="001C7FA2"/>
    <w:rsid w:val="001D1519"/>
    <w:rsid w:val="001D5806"/>
    <w:rsid w:val="0021594F"/>
    <w:rsid w:val="00221BDE"/>
    <w:rsid w:val="002224A9"/>
    <w:rsid w:val="002533EC"/>
    <w:rsid w:val="0025755B"/>
    <w:rsid w:val="00261A13"/>
    <w:rsid w:val="00263AE7"/>
    <w:rsid w:val="00267BF2"/>
    <w:rsid w:val="00267D89"/>
    <w:rsid w:val="00291FB1"/>
    <w:rsid w:val="00292424"/>
    <w:rsid w:val="002A7A83"/>
    <w:rsid w:val="002E5A2D"/>
    <w:rsid w:val="003075F3"/>
    <w:rsid w:val="00315AC0"/>
    <w:rsid w:val="00341AA5"/>
    <w:rsid w:val="00346D87"/>
    <w:rsid w:val="00347924"/>
    <w:rsid w:val="00351AB1"/>
    <w:rsid w:val="003715E5"/>
    <w:rsid w:val="00381757"/>
    <w:rsid w:val="003835E3"/>
    <w:rsid w:val="0038590F"/>
    <w:rsid w:val="003914E0"/>
    <w:rsid w:val="003A1AC4"/>
    <w:rsid w:val="003A2163"/>
    <w:rsid w:val="003B14FA"/>
    <w:rsid w:val="003C2589"/>
    <w:rsid w:val="003F441B"/>
    <w:rsid w:val="003F52E0"/>
    <w:rsid w:val="0041051A"/>
    <w:rsid w:val="00412A63"/>
    <w:rsid w:val="00425358"/>
    <w:rsid w:val="00430B7C"/>
    <w:rsid w:val="004339D2"/>
    <w:rsid w:val="00433E94"/>
    <w:rsid w:val="004424B1"/>
    <w:rsid w:val="0044361F"/>
    <w:rsid w:val="00445A43"/>
    <w:rsid w:val="00447ED8"/>
    <w:rsid w:val="00480FCB"/>
    <w:rsid w:val="00481B18"/>
    <w:rsid w:val="00492CCB"/>
    <w:rsid w:val="0049622A"/>
    <w:rsid w:val="004A38E0"/>
    <w:rsid w:val="004B2FB5"/>
    <w:rsid w:val="004E0BC7"/>
    <w:rsid w:val="004E6B51"/>
    <w:rsid w:val="004F0FDE"/>
    <w:rsid w:val="0052459D"/>
    <w:rsid w:val="00524C65"/>
    <w:rsid w:val="00537C7D"/>
    <w:rsid w:val="00547B85"/>
    <w:rsid w:val="005633C9"/>
    <w:rsid w:val="005840F4"/>
    <w:rsid w:val="005B09D7"/>
    <w:rsid w:val="005D426E"/>
    <w:rsid w:val="005D62B3"/>
    <w:rsid w:val="005F459A"/>
    <w:rsid w:val="00620C62"/>
    <w:rsid w:val="00624CA2"/>
    <w:rsid w:val="00627C00"/>
    <w:rsid w:val="006300DA"/>
    <w:rsid w:val="00632B5B"/>
    <w:rsid w:val="00646949"/>
    <w:rsid w:val="00646B70"/>
    <w:rsid w:val="0066279A"/>
    <w:rsid w:val="0066403E"/>
    <w:rsid w:val="00691D81"/>
    <w:rsid w:val="006975FE"/>
    <w:rsid w:val="006A6B6E"/>
    <w:rsid w:val="006B2D02"/>
    <w:rsid w:val="006B60FD"/>
    <w:rsid w:val="006C526E"/>
    <w:rsid w:val="00735894"/>
    <w:rsid w:val="00736593"/>
    <w:rsid w:val="0074030F"/>
    <w:rsid w:val="007456D4"/>
    <w:rsid w:val="00767E17"/>
    <w:rsid w:val="0078435B"/>
    <w:rsid w:val="0079095D"/>
    <w:rsid w:val="00791210"/>
    <w:rsid w:val="007918EC"/>
    <w:rsid w:val="007A016C"/>
    <w:rsid w:val="007A720D"/>
    <w:rsid w:val="007D062E"/>
    <w:rsid w:val="007D2192"/>
    <w:rsid w:val="007D6C99"/>
    <w:rsid w:val="007D7D3F"/>
    <w:rsid w:val="007E1760"/>
    <w:rsid w:val="007E35AD"/>
    <w:rsid w:val="007E7324"/>
    <w:rsid w:val="007F3E1B"/>
    <w:rsid w:val="008228AB"/>
    <w:rsid w:val="00823AEA"/>
    <w:rsid w:val="00867749"/>
    <w:rsid w:val="00876BB5"/>
    <w:rsid w:val="00892D55"/>
    <w:rsid w:val="008A7252"/>
    <w:rsid w:val="008C1C43"/>
    <w:rsid w:val="008C1E26"/>
    <w:rsid w:val="008E5B9F"/>
    <w:rsid w:val="008E5FC3"/>
    <w:rsid w:val="0090422A"/>
    <w:rsid w:val="009108CB"/>
    <w:rsid w:val="00914B3E"/>
    <w:rsid w:val="00920A65"/>
    <w:rsid w:val="009214C6"/>
    <w:rsid w:val="009223A9"/>
    <w:rsid w:val="00964C01"/>
    <w:rsid w:val="00966E5C"/>
    <w:rsid w:val="00997F2B"/>
    <w:rsid w:val="009B4BE4"/>
    <w:rsid w:val="009B517E"/>
    <w:rsid w:val="009D13E0"/>
    <w:rsid w:val="009E6079"/>
    <w:rsid w:val="00A02F60"/>
    <w:rsid w:val="00A07E40"/>
    <w:rsid w:val="00A07F53"/>
    <w:rsid w:val="00A10003"/>
    <w:rsid w:val="00A215AD"/>
    <w:rsid w:val="00A264A9"/>
    <w:rsid w:val="00A27AC0"/>
    <w:rsid w:val="00A35FB5"/>
    <w:rsid w:val="00A65844"/>
    <w:rsid w:val="00A72BD4"/>
    <w:rsid w:val="00A96B84"/>
    <w:rsid w:val="00AD6DCE"/>
    <w:rsid w:val="00B05376"/>
    <w:rsid w:val="00B07193"/>
    <w:rsid w:val="00B24CCE"/>
    <w:rsid w:val="00B54004"/>
    <w:rsid w:val="00B57001"/>
    <w:rsid w:val="00B7504A"/>
    <w:rsid w:val="00B953DA"/>
    <w:rsid w:val="00B97281"/>
    <w:rsid w:val="00BA1F94"/>
    <w:rsid w:val="00BA64D5"/>
    <w:rsid w:val="00BA6B52"/>
    <w:rsid w:val="00BA6C94"/>
    <w:rsid w:val="00BB253A"/>
    <w:rsid w:val="00BC74E8"/>
    <w:rsid w:val="00BD093E"/>
    <w:rsid w:val="00BD566D"/>
    <w:rsid w:val="00BD7D24"/>
    <w:rsid w:val="00BD7F31"/>
    <w:rsid w:val="00BE2CD1"/>
    <w:rsid w:val="00BE4F98"/>
    <w:rsid w:val="00C04311"/>
    <w:rsid w:val="00C32275"/>
    <w:rsid w:val="00C32E23"/>
    <w:rsid w:val="00C355C4"/>
    <w:rsid w:val="00C56C5A"/>
    <w:rsid w:val="00C67367"/>
    <w:rsid w:val="00C725D8"/>
    <w:rsid w:val="00C752BF"/>
    <w:rsid w:val="00C760EF"/>
    <w:rsid w:val="00C766A3"/>
    <w:rsid w:val="00C76861"/>
    <w:rsid w:val="00C80396"/>
    <w:rsid w:val="00CA319B"/>
    <w:rsid w:val="00CA357C"/>
    <w:rsid w:val="00CB1F0F"/>
    <w:rsid w:val="00CC5828"/>
    <w:rsid w:val="00CD2DD2"/>
    <w:rsid w:val="00CD357E"/>
    <w:rsid w:val="00CD4DA1"/>
    <w:rsid w:val="00CF15C8"/>
    <w:rsid w:val="00CF4C22"/>
    <w:rsid w:val="00CF6324"/>
    <w:rsid w:val="00D1573A"/>
    <w:rsid w:val="00D20740"/>
    <w:rsid w:val="00D23E6D"/>
    <w:rsid w:val="00D26039"/>
    <w:rsid w:val="00D33828"/>
    <w:rsid w:val="00D42463"/>
    <w:rsid w:val="00D615BC"/>
    <w:rsid w:val="00D6506F"/>
    <w:rsid w:val="00D75885"/>
    <w:rsid w:val="00D758B5"/>
    <w:rsid w:val="00DA545A"/>
    <w:rsid w:val="00DB73F6"/>
    <w:rsid w:val="00DD4F20"/>
    <w:rsid w:val="00DE37F7"/>
    <w:rsid w:val="00DE5FDA"/>
    <w:rsid w:val="00DF5140"/>
    <w:rsid w:val="00E21281"/>
    <w:rsid w:val="00E31205"/>
    <w:rsid w:val="00E35446"/>
    <w:rsid w:val="00E456DE"/>
    <w:rsid w:val="00E55140"/>
    <w:rsid w:val="00E97834"/>
    <w:rsid w:val="00EB6118"/>
    <w:rsid w:val="00ED5EE5"/>
    <w:rsid w:val="00EE62D4"/>
    <w:rsid w:val="00EF14B0"/>
    <w:rsid w:val="00F04EF6"/>
    <w:rsid w:val="00F11283"/>
    <w:rsid w:val="00F16D47"/>
    <w:rsid w:val="00F46033"/>
    <w:rsid w:val="00F52B7B"/>
    <w:rsid w:val="00F5394C"/>
    <w:rsid w:val="00F67F5F"/>
    <w:rsid w:val="00F70CC9"/>
    <w:rsid w:val="00F739ED"/>
    <w:rsid w:val="00F91487"/>
    <w:rsid w:val="00FA06B3"/>
    <w:rsid w:val="00FC3C0F"/>
    <w:rsid w:val="00FC3CA6"/>
    <w:rsid w:val="00FD160F"/>
    <w:rsid w:val="00FD62B9"/>
    <w:rsid w:val="00FE4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6B3"/>
    <w:pPr>
      <w:ind w:firstLine="851"/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72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A7252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F3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E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F3E1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52B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8175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17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175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1757"/>
    <w:rPr>
      <w:rFonts w:cs="Times New Roman"/>
    </w:rPr>
  </w:style>
  <w:style w:type="paragraph" w:styleId="NoSpacing">
    <w:name w:val="No Spacing"/>
    <w:uiPriority w:val="99"/>
    <w:qFormat/>
    <w:rsid w:val="00823AEA"/>
    <w:pPr>
      <w:ind w:firstLine="851"/>
      <w:jc w:val="both"/>
    </w:pPr>
    <w:rPr>
      <w:sz w:val="28"/>
      <w:lang w:eastAsia="en-US"/>
    </w:rPr>
  </w:style>
  <w:style w:type="paragraph" w:customStyle="1" w:styleId="ConsPlusNormal">
    <w:name w:val="ConsPlusNormal"/>
    <w:uiPriority w:val="99"/>
    <w:rsid w:val="00445A43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a">
    <w:name w:val="обычный"/>
    <w:basedOn w:val="Normal"/>
    <w:uiPriority w:val="99"/>
    <w:rsid w:val="00A96B8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erp-urlitem">
    <w:name w:val="serp-url__item"/>
    <w:basedOn w:val="DefaultParagraphFont"/>
    <w:uiPriority w:val="99"/>
    <w:rsid w:val="002224A9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116E85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16E85"/>
    <w:rPr>
      <w:rFonts w:ascii="Courier New" w:hAnsi="Courier New" w:cs="Courier New"/>
      <w:sz w:val="20"/>
      <w:szCs w:val="20"/>
      <w:lang w:eastAsia="ru-RU"/>
    </w:rPr>
  </w:style>
  <w:style w:type="paragraph" w:customStyle="1" w:styleId="pc">
    <w:name w:val="pc"/>
    <w:basedOn w:val="Normal"/>
    <w:uiPriority w:val="99"/>
    <w:rsid w:val="001B3290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9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8</Pages>
  <Words>2099</Words>
  <Characters>11968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11</cp:revision>
  <cp:lastPrinted>2019-04-02T12:27:00Z</cp:lastPrinted>
  <dcterms:created xsi:type="dcterms:W3CDTF">2019-03-21T06:10:00Z</dcterms:created>
  <dcterms:modified xsi:type="dcterms:W3CDTF">2019-06-18T09:55:00Z</dcterms:modified>
</cp:coreProperties>
</file>