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4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631"/>
        <w:gridCol w:w="2601"/>
        <w:gridCol w:w="2792"/>
        <w:gridCol w:w="3988"/>
        <w:gridCol w:w="3054"/>
      </w:tblGrid>
      <w:tr w:rsidR="004A4F1C" w:rsidTr="004A4F1C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договора и дата подписания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организации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 договора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 нахождения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1C" w:rsidRDefault="004A4F1C" w:rsidP="004A4F1C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по договору</w:t>
            </w:r>
          </w:p>
        </w:tc>
        <w:bookmarkStart w:id="0" w:name="_GoBack"/>
        <w:bookmarkEnd w:id="0"/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ООО «Орловский </w:t>
            </w:r>
            <w:proofErr w:type="spellStart"/>
            <w:r>
              <w:rPr>
                <w:bCs/>
                <w:lang w:eastAsia="en-US"/>
              </w:rPr>
              <w:t>энергосбыт</w:t>
            </w:r>
            <w:proofErr w:type="spellEnd"/>
            <w:r>
              <w:rPr>
                <w:bCs/>
                <w:lang w:eastAsia="en-US"/>
              </w:rPr>
              <w:t>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Электроэнергия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Орловская обл.,г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рел,ул.Полесская,д.28к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80500руб.00 коп.</w:t>
            </w:r>
          </w:p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jc w:val="both"/>
            </w:pPr>
            <w:proofErr w:type="spellStart"/>
            <w:r>
              <w:t>ООО</w:t>
            </w:r>
            <w:proofErr w:type="gramStart"/>
            <w:r>
              <w:t>«Г</w:t>
            </w:r>
            <w:proofErr w:type="gramEnd"/>
            <w:r>
              <w:t>азпром</w:t>
            </w:r>
            <w:proofErr w:type="spellEnd"/>
            <w:r>
              <w:t xml:space="preserve">  </w:t>
            </w:r>
            <w:proofErr w:type="spellStart"/>
            <w:r>
              <w:t>межрегионгаз</w:t>
            </w:r>
            <w:proofErr w:type="spellEnd"/>
            <w:r>
              <w:t xml:space="preserve"> Орёл».</w:t>
            </w:r>
          </w:p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jc w:val="both"/>
            </w:pPr>
            <w:r>
              <w:t>Газ природный</w:t>
            </w:r>
          </w:p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Орловская обл.,г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рел,ул.Ленина,,д.30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46355руб.64 коп.</w:t>
            </w: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r>
              <w:t>ПАО «Ростелеком»</w:t>
            </w:r>
          </w:p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Электросвязь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Орловская обл.,г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рел,ул.Ленина,д.43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15000руб.00 коп.</w:t>
            </w:r>
          </w:p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30.12.2021г.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 xml:space="preserve">АО «Газпром газораспределение Орёл» в </w:t>
            </w:r>
            <w:proofErr w:type="spellStart"/>
            <w:r>
              <w:t>пгт</w:t>
            </w:r>
            <w:proofErr w:type="spellEnd"/>
            <w:r>
              <w:t>. Верховье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Техобслуживание газового оборудования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Орловская обл.,г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рел,ул.7-е Ноября,д.19-а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6026 руб.20 коп.</w:t>
            </w:r>
          </w:p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газета «Трудовая слава»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Информационное обеспечение по средствам публикации статей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 xml:space="preserve">Орловская </w:t>
            </w:r>
            <w:proofErr w:type="spellStart"/>
            <w:r>
              <w:t>обл.,Новодеревеньковский</w:t>
            </w:r>
            <w:proofErr w:type="spellEnd"/>
            <w:r>
              <w:t xml:space="preserve"> р-</w:t>
            </w:r>
            <w:proofErr w:type="spellStart"/>
            <w:r>
              <w:t>н,пос</w:t>
            </w:r>
            <w:proofErr w:type="spellEnd"/>
            <w:r>
              <w:t>. Хомутово,ул</w:t>
            </w:r>
            <w:proofErr w:type="gramStart"/>
            <w:r>
              <w:t>.С</w:t>
            </w:r>
            <w:proofErr w:type="gramEnd"/>
            <w:r>
              <w:t>оветская,д.4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10000руб.00 коп.</w:t>
            </w: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ПАО «Мегафон»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Услуги связи (Интернет)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Орловская обл.,</w:t>
            </w:r>
            <w:r>
              <w:rPr>
                <w:bCs/>
                <w:lang w:eastAsia="en-US"/>
              </w:rPr>
              <w:t xml:space="preserve"> 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рел,ул.Горького,д.17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15000руб.00 коп.</w:t>
            </w:r>
          </w:p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ООО «</w:t>
            </w:r>
            <w:proofErr w:type="spellStart"/>
            <w:r>
              <w:t>Агроконсалтинг</w:t>
            </w:r>
            <w:proofErr w:type="spellEnd"/>
            <w:r>
              <w:t>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Обслуживание </w:t>
            </w:r>
            <w:proofErr w:type="gramStart"/>
            <w:r>
              <w:rPr>
                <w:bCs/>
                <w:lang w:eastAsia="en-US"/>
              </w:rPr>
              <w:t>программных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средст</w:t>
            </w:r>
            <w:proofErr w:type="spellEnd"/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 xml:space="preserve">Орловская </w:t>
            </w:r>
            <w:proofErr w:type="spellStart"/>
            <w:r>
              <w:t>обл</w:t>
            </w:r>
            <w:proofErr w:type="spellEnd"/>
            <w:r>
              <w:rPr>
                <w:bCs/>
                <w:lang w:eastAsia="en-US"/>
              </w:rPr>
              <w:t xml:space="preserve"> 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рел,ул.Салтыкова-Щедрина,д.34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21600руб.00 коп.</w:t>
            </w:r>
          </w:p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>ПАО «</w:t>
            </w:r>
            <w:proofErr w:type="spellStart"/>
            <w:r>
              <w:t>Россети</w:t>
            </w:r>
            <w:proofErr w:type="spellEnd"/>
            <w:r>
              <w:t xml:space="preserve"> Центр»- «Орелэнерго»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>Техническое обслуживание и ремонт объектов наружного освещения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>Г.Орел,пл</w:t>
            </w:r>
            <w:proofErr w:type="gramStart"/>
            <w:r>
              <w:t>.М</w:t>
            </w:r>
            <w:proofErr w:type="gramEnd"/>
            <w:r>
              <w:t>ира2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29064руб 00 коп</w:t>
            </w: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ООО «Алгоритм»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Услуги по абонентскому обслуживанию средств  СУФД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Брянская обл.г</w:t>
            </w:r>
            <w:proofErr w:type="gramStart"/>
            <w:r>
              <w:rPr>
                <w:bCs/>
                <w:lang w:eastAsia="en-US"/>
              </w:rPr>
              <w:t>.Б</w:t>
            </w:r>
            <w:proofErr w:type="gramEnd"/>
            <w:r>
              <w:rPr>
                <w:bCs/>
                <w:lang w:eastAsia="en-US"/>
              </w:rPr>
              <w:t>рянск,ул.Иванова,д.27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18000руб.00 коп.</w:t>
            </w: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ООО «Алгоритм»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Услуги по абонентскому обслуживанию средств  ГИС ГМП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Брянская обл.г</w:t>
            </w:r>
            <w:proofErr w:type="gramStart"/>
            <w:r>
              <w:rPr>
                <w:bCs/>
                <w:lang w:eastAsia="en-US"/>
              </w:rPr>
              <w:t>.Б</w:t>
            </w:r>
            <w:proofErr w:type="gramEnd"/>
            <w:r>
              <w:rPr>
                <w:bCs/>
                <w:lang w:eastAsia="en-US"/>
              </w:rPr>
              <w:t>рянск,ул.Иванова,д.27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12000руб.00 коп.</w:t>
            </w: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ООО «РН-Карт»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Приобретение бензина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>Орловская обл</w:t>
            </w:r>
            <w:r>
              <w:rPr>
                <w:bCs/>
                <w:lang w:eastAsia="en-US"/>
              </w:rPr>
              <w:t>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рел,ул.Васильевская,д.26 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99500руб.00 коп.</w:t>
            </w:r>
          </w:p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03.02.2022г.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ООО «компания Тензор»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Приобретение права использования «СБИС ЭО-Корпоративный»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Орловская обл</w:t>
            </w:r>
            <w:r>
              <w:rPr>
                <w:bCs/>
                <w:lang w:eastAsia="en-US"/>
              </w:rPr>
              <w:t>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рел,ул.Комсомольская,д.66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11400руб.00 коп.</w:t>
            </w: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18.02.2022г.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ГУП ОО «Орловский издательский дом»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>Оплата за объявление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Орловская обл</w:t>
            </w:r>
            <w:r>
              <w:rPr>
                <w:bCs/>
                <w:lang w:eastAsia="en-US"/>
              </w:rPr>
              <w:t>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рел,ул.Брестская,д.6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1638руб.00 коп.</w:t>
            </w:r>
          </w:p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18.02.2022г.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ИП Борисова Т.В.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>Оплата за изготовление полиграфической продукции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Орловская обл., 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gramStart"/>
            <w:r>
              <w:rPr>
                <w:bCs/>
                <w:lang w:eastAsia="en-US"/>
              </w:rPr>
              <w:t>.К</w:t>
            </w:r>
            <w:proofErr w:type="gramEnd"/>
            <w:r>
              <w:rPr>
                <w:bCs/>
                <w:lang w:eastAsia="en-US"/>
              </w:rPr>
              <w:t>расная</w:t>
            </w:r>
            <w:proofErr w:type="spellEnd"/>
            <w:r>
              <w:rPr>
                <w:bCs/>
                <w:lang w:eastAsia="en-US"/>
              </w:rPr>
              <w:t xml:space="preserve"> Заря, </w:t>
            </w:r>
            <w:proofErr w:type="spellStart"/>
            <w:r>
              <w:rPr>
                <w:bCs/>
                <w:lang w:eastAsia="en-US"/>
              </w:rPr>
              <w:t>ул.Лесная</w:t>
            </w:r>
            <w:proofErr w:type="spellEnd"/>
            <w:r>
              <w:rPr>
                <w:bCs/>
                <w:lang w:eastAsia="en-US"/>
              </w:rPr>
              <w:t xml:space="preserve"> д.18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10150руб.00 коп.</w:t>
            </w: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28.03.2022г.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ООО «Орловский центр охраны труда»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 xml:space="preserve">Услуги по </w:t>
            </w:r>
            <w:proofErr w:type="gramStart"/>
            <w:r>
              <w:t>обучению по охране</w:t>
            </w:r>
            <w:proofErr w:type="gramEnd"/>
            <w:r>
              <w:t xml:space="preserve"> труда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Орловская обл</w:t>
            </w:r>
            <w:r>
              <w:rPr>
                <w:bCs/>
                <w:lang w:eastAsia="en-US"/>
              </w:rPr>
              <w:t>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рел,ул.Комсомольская,д.127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1200руб.00 коп.</w:t>
            </w:r>
          </w:p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25.05.2022г.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ООО «Алгоритм»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>Изготовление электронной подписи для ФИАС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Брянская обл.г</w:t>
            </w:r>
            <w:proofErr w:type="gramStart"/>
            <w:r>
              <w:rPr>
                <w:bCs/>
                <w:lang w:eastAsia="en-US"/>
              </w:rPr>
              <w:t>.Б</w:t>
            </w:r>
            <w:proofErr w:type="gramEnd"/>
            <w:r>
              <w:rPr>
                <w:bCs/>
                <w:lang w:eastAsia="en-US"/>
              </w:rPr>
              <w:t>рянск,ул.Чкалова,д.2,корпус 1,кВ.93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2000руб.00 коп.</w:t>
            </w: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04.07.2022г.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ЧУ</w:t>
            </w:r>
            <w:proofErr w:type="gramEnd"/>
            <w:r>
              <w:rPr>
                <w:bCs/>
                <w:lang w:eastAsia="en-US"/>
              </w:rPr>
              <w:t xml:space="preserve"> ДПО «Орловский учебный комбинат»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proofErr w:type="gramStart"/>
            <w:r>
              <w:t>Обучение по программе</w:t>
            </w:r>
            <w:proofErr w:type="gramEnd"/>
            <w:r>
              <w:t xml:space="preserve"> ИТР по котлам малой мощности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 xml:space="preserve">Орловская </w:t>
            </w:r>
            <w:proofErr w:type="spellStart"/>
            <w:r>
              <w:t>обл</w:t>
            </w:r>
            <w:r>
              <w:rPr>
                <w:bCs/>
                <w:lang w:eastAsia="en-US"/>
              </w:rPr>
              <w:t>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</w:t>
            </w:r>
            <w:proofErr w:type="spellEnd"/>
            <w:r>
              <w:rPr>
                <w:bCs/>
                <w:lang w:eastAsia="en-US"/>
              </w:rPr>
              <w:t>. Энергетиков,д.6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1400руб.00 коп.</w:t>
            </w: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09.08.2022г.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Новодеревеньковская</w:t>
            </w:r>
            <w:proofErr w:type="spellEnd"/>
            <w:r>
              <w:rPr>
                <w:bCs/>
                <w:lang w:eastAsia="en-US"/>
              </w:rPr>
              <w:t xml:space="preserve"> ЦРБ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>Проведение диспансеризации муниципальных служащих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 xml:space="preserve">Орловская </w:t>
            </w:r>
            <w:proofErr w:type="spellStart"/>
            <w:r>
              <w:t>обл.,Новодеревеньковский</w:t>
            </w:r>
            <w:proofErr w:type="spellEnd"/>
            <w:r>
              <w:t xml:space="preserve"> р-</w:t>
            </w:r>
            <w:proofErr w:type="spellStart"/>
            <w:r>
              <w:t>н,пос</w:t>
            </w:r>
            <w:proofErr w:type="spellEnd"/>
            <w:r>
              <w:t>. Хомутово,ул</w:t>
            </w:r>
            <w:proofErr w:type="gramStart"/>
            <w:r>
              <w:t>.З</w:t>
            </w:r>
            <w:proofErr w:type="gramEnd"/>
            <w:r>
              <w:t>аводская,д.57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21940руб.00 коп.</w:t>
            </w: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29.09.2022г.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ВДПО Орловской области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 xml:space="preserve">Периодическая проверка </w:t>
            </w:r>
            <w:proofErr w:type="spellStart"/>
            <w:r>
              <w:t>тех</w:t>
            </w:r>
            <w:proofErr w:type="gramStart"/>
            <w:r>
              <w:t>.с</w:t>
            </w:r>
            <w:proofErr w:type="gramEnd"/>
            <w:r>
              <w:t>остояния</w:t>
            </w:r>
            <w:proofErr w:type="spellEnd"/>
            <w:r>
              <w:t xml:space="preserve"> вентиляционных и дымовых каналов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 xml:space="preserve">Орловская </w:t>
            </w:r>
            <w:proofErr w:type="spellStart"/>
            <w:r>
              <w:t>обл</w:t>
            </w:r>
            <w:r>
              <w:rPr>
                <w:bCs/>
                <w:lang w:eastAsia="en-US"/>
              </w:rPr>
              <w:t>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</w:t>
            </w:r>
            <w:proofErr w:type="spellEnd"/>
            <w:r>
              <w:rPr>
                <w:bCs/>
                <w:lang w:eastAsia="en-US"/>
              </w:rPr>
              <w:t>. Русанова,д.24 «а»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2693руб.00 коп.</w:t>
            </w: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08.11.2022г.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ООО «РН-Карт»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Приобретение бензина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Орловская обл</w:t>
            </w:r>
            <w:r>
              <w:rPr>
                <w:bCs/>
                <w:lang w:eastAsia="en-US"/>
              </w:rPr>
              <w:t>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рел,ул.Васильевская,д.26 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30000руб.00 коп.</w:t>
            </w:r>
          </w:p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08.11.2022г.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ГУП ОО «Орловский издательский дом»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>Оплата за объявление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Орловская обл</w:t>
            </w:r>
            <w:r>
              <w:rPr>
                <w:bCs/>
                <w:lang w:eastAsia="en-US"/>
              </w:rPr>
              <w:t>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рел,ул.Брестская,д.6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7270руб.90 коп.</w:t>
            </w:r>
          </w:p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11.11.2022г.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ГУП ОО «Орловский издательский дом»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</w:pPr>
            <w:r>
              <w:t>Оплата за объявление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1C" w:rsidRDefault="004A4F1C" w:rsidP="004A4F1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Орловская обл</w:t>
            </w:r>
            <w:r>
              <w:rPr>
                <w:bCs/>
                <w:lang w:eastAsia="en-US"/>
              </w:rPr>
              <w:t>,г</w:t>
            </w:r>
            <w:proofErr w:type="gramStart"/>
            <w:r>
              <w:rPr>
                <w:bCs/>
                <w:lang w:eastAsia="en-US"/>
              </w:rPr>
              <w:t>.О</w:t>
            </w:r>
            <w:proofErr w:type="gramEnd"/>
            <w:r>
              <w:rPr>
                <w:bCs/>
                <w:lang w:eastAsia="en-US"/>
              </w:rPr>
              <w:t>рел,ул.Брестская,д.6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1283руб.10 коп.</w:t>
            </w:r>
          </w:p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4A4F1C" w:rsidTr="004A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1C" w:rsidRDefault="004A4F1C" w:rsidP="004A4F1C">
            <w:pPr>
              <w:autoSpaceDE w:val="0"/>
              <w:autoSpaceDN w:val="0"/>
              <w:adjustRightInd w:val="0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1C" w:rsidRDefault="004A4F1C" w:rsidP="004A4F1C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</w:tbl>
    <w:p w:rsidR="006F5014" w:rsidRDefault="006F5014" w:rsidP="006F5014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6F5014" w:rsidRDefault="006F5014" w:rsidP="006F5014">
      <w:pPr>
        <w:pStyle w:val="a3"/>
        <w:spacing w:line="360" w:lineRule="auto"/>
        <w:ind w:left="0"/>
        <w:jc w:val="left"/>
        <w:rPr>
          <w:b w:val="0"/>
        </w:rPr>
      </w:pPr>
    </w:p>
    <w:p w:rsidR="006F5014" w:rsidRDefault="006F5014" w:rsidP="006F5014">
      <w:pPr>
        <w:pStyle w:val="a3"/>
        <w:spacing w:line="360" w:lineRule="auto"/>
        <w:ind w:left="0"/>
        <w:jc w:val="left"/>
        <w:rPr>
          <w:b w:val="0"/>
        </w:rPr>
      </w:pPr>
    </w:p>
    <w:p w:rsidR="00C60D77" w:rsidRDefault="00C60D77"/>
    <w:sectPr w:rsidR="00C60D77" w:rsidSect="006F5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51"/>
    <w:rsid w:val="004A4F1C"/>
    <w:rsid w:val="006F5014"/>
    <w:rsid w:val="00734451"/>
    <w:rsid w:val="00C6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014"/>
    <w:pPr>
      <w:ind w:left="720"/>
      <w:jc w:val="center"/>
    </w:pPr>
    <w:rPr>
      <w:b/>
      <w:szCs w:val="32"/>
    </w:rPr>
  </w:style>
  <w:style w:type="character" w:customStyle="1" w:styleId="a4">
    <w:name w:val="Название Знак"/>
    <w:basedOn w:val="a0"/>
    <w:link w:val="a3"/>
    <w:rsid w:val="006F5014"/>
    <w:rPr>
      <w:rFonts w:ascii="Times New Roman" w:eastAsia="Times New Roman" w:hAnsi="Times New Roman" w:cs="Times New Roman"/>
      <w:b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014"/>
    <w:pPr>
      <w:ind w:left="720"/>
      <w:jc w:val="center"/>
    </w:pPr>
    <w:rPr>
      <w:b/>
      <w:szCs w:val="32"/>
    </w:rPr>
  </w:style>
  <w:style w:type="character" w:customStyle="1" w:styleId="a4">
    <w:name w:val="Название Знак"/>
    <w:basedOn w:val="a0"/>
    <w:link w:val="a3"/>
    <w:rsid w:val="006F5014"/>
    <w:rPr>
      <w:rFonts w:ascii="Times New Roman" w:eastAsia="Times New Roman" w:hAnsi="Times New Roman" w:cs="Times New Roman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2022-11-21T08:56:00Z</dcterms:created>
  <dcterms:modified xsi:type="dcterms:W3CDTF">2022-11-21T09:01:00Z</dcterms:modified>
</cp:coreProperties>
</file>