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1A6A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175B07C3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1A45809D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7763B710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4772CB36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19EAADC3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5B18CED5" w14:textId="77777777" w:rsidR="00DD74B5" w:rsidRDefault="00DD74B5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41C8C4D7" w14:textId="77777777" w:rsidR="00E12739" w:rsidRPr="007140DF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РОССИЙСКАЯ ФЕДЕРАЦИЯ</w:t>
      </w:r>
    </w:p>
    <w:p w14:paraId="4E3450BC" w14:textId="77777777" w:rsidR="00E12739" w:rsidRPr="007140DF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ОРЛОВСКАЯ ОБЛАСТЬ</w:t>
      </w:r>
    </w:p>
    <w:p w14:paraId="480A13F6" w14:textId="3FAFB4A3" w:rsidR="00E12739" w:rsidRPr="007140DF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Н</w:t>
      </w:r>
      <w:r w:rsidR="002729A7" w:rsidRPr="007140DF">
        <w:rPr>
          <w:rFonts w:ascii="Arial" w:eastAsia="Times New Roman" w:hAnsi="Arial" w:cs="Arial"/>
          <w:bCs/>
          <w:iCs/>
          <w:sz w:val="24"/>
          <w:szCs w:val="24"/>
        </w:rPr>
        <w:t>ОВОДЕРЕВЕНЬКОВСКИЙ РАЙОН</w:t>
      </w:r>
    </w:p>
    <w:p w14:paraId="45ACB223" w14:textId="6102CF1A" w:rsidR="00E12739" w:rsidRPr="007140DF" w:rsidRDefault="00B61DCB" w:rsidP="00E12739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  <w:r w:rsidRPr="007140DF">
        <w:rPr>
          <w:rFonts w:ascii="Arial" w:eastAsia="Times New Roman" w:hAnsi="Arial" w:cs="Arial"/>
          <w:bCs/>
          <w:iCs/>
          <w:sz w:val="24"/>
          <w:szCs w:val="24"/>
        </w:rPr>
        <w:t>С</w:t>
      </w:r>
      <w:r w:rsidR="007140DF">
        <w:rPr>
          <w:rFonts w:ascii="Arial" w:eastAsia="Times New Roman" w:hAnsi="Arial" w:cs="Arial"/>
          <w:bCs/>
          <w:iCs/>
          <w:sz w:val="24"/>
          <w:szCs w:val="24"/>
        </w:rPr>
        <w:t>УДБИЩЕНСКИЙ СЕЛЬСКИЙ СОВЕТ НАРОДНЫХ ДЕПУТАТОВ</w:t>
      </w:r>
    </w:p>
    <w:p w14:paraId="0D3AC687" w14:textId="77777777" w:rsidR="00E12739" w:rsidRPr="007140DF" w:rsidRDefault="00E12739" w:rsidP="00497FC1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14:paraId="22DEEC68" w14:textId="1A8DFC47" w:rsidR="00E12739" w:rsidRPr="00EC052A" w:rsidRDefault="00241A2D" w:rsidP="00497FC1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                                        </w:t>
      </w:r>
      <w:r w:rsidR="00E12739" w:rsidRPr="00EC052A">
        <w:rPr>
          <w:rFonts w:ascii="Arial" w:eastAsia="Times New Roman" w:hAnsi="Arial" w:cs="Arial"/>
          <w:iCs/>
          <w:sz w:val="24"/>
          <w:szCs w:val="24"/>
        </w:rPr>
        <w:t>РЕШЕНИЕ</w:t>
      </w:r>
      <w:r>
        <w:rPr>
          <w:rFonts w:ascii="Arial" w:eastAsia="Times New Roman" w:hAnsi="Arial" w:cs="Arial"/>
          <w:iCs/>
          <w:sz w:val="24"/>
          <w:szCs w:val="24"/>
        </w:rPr>
        <w:t xml:space="preserve">                                     ПРОЕКТ</w:t>
      </w:r>
    </w:p>
    <w:p w14:paraId="23AF93BF" w14:textId="5674B7A2" w:rsidR="00B61DCB" w:rsidRPr="00EC052A" w:rsidRDefault="00AE309D" w:rsidP="00B61DCB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           </w:t>
      </w:r>
      <w:r w:rsidR="00241A2D">
        <w:rPr>
          <w:rFonts w:ascii="Arial" w:eastAsia="Times New Roman" w:hAnsi="Arial" w:cs="Arial"/>
          <w:iCs/>
          <w:sz w:val="24"/>
          <w:szCs w:val="24"/>
        </w:rPr>
        <w:t>о</w:t>
      </w:r>
      <w:r w:rsidR="00B61DCB" w:rsidRPr="00EC052A">
        <w:rPr>
          <w:rFonts w:ascii="Arial" w:eastAsia="Times New Roman" w:hAnsi="Arial" w:cs="Arial"/>
          <w:iCs/>
          <w:sz w:val="24"/>
          <w:szCs w:val="24"/>
        </w:rPr>
        <w:t>т</w:t>
      </w:r>
      <w:r w:rsidR="00241A2D">
        <w:rPr>
          <w:rFonts w:ascii="Arial" w:eastAsia="Times New Roman" w:hAnsi="Arial" w:cs="Arial"/>
          <w:iCs/>
          <w:sz w:val="24"/>
          <w:szCs w:val="24"/>
        </w:rPr>
        <w:t>____________</w:t>
      </w:r>
      <w:r w:rsidR="00B61DCB" w:rsidRPr="00EC052A">
        <w:rPr>
          <w:rFonts w:ascii="Arial" w:eastAsia="Times New Roman" w:hAnsi="Arial" w:cs="Arial"/>
          <w:iCs/>
          <w:sz w:val="24"/>
          <w:szCs w:val="24"/>
        </w:rPr>
        <w:t xml:space="preserve">2022 года                                               </w:t>
      </w:r>
      <w:r w:rsidR="00DD74B5">
        <w:rPr>
          <w:rFonts w:ascii="Arial" w:eastAsia="Times New Roman" w:hAnsi="Arial" w:cs="Arial"/>
          <w:iCs/>
          <w:sz w:val="24"/>
          <w:szCs w:val="24"/>
        </w:rPr>
        <w:t xml:space="preserve">               </w:t>
      </w:r>
      <w:r w:rsidR="00B61DCB" w:rsidRPr="00EC052A">
        <w:rPr>
          <w:rFonts w:ascii="Arial" w:eastAsia="Times New Roman" w:hAnsi="Arial" w:cs="Arial"/>
          <w:iCs/>
          <w:sz w:val="24"/>
          <w:szCs w:val="24"/>
        </w:rPr>
        <w:t>№</w:t>
      </w:r>
      <w:r w:rsidR="00241A2D">
        <w:rPr>
          <w:rFonts w:ascii="Arial" w:eastAsia="Times New Roman" w:hAnsi="Arial" w:cs="Arial"/>
          <w:iCs/>
          <w:sz w:val="24"/>
          <w:szCs w:val="24"/>
        </w:rPr>
        <w:t>____</w:t>
      </w:r>
    </w:p>
    <w:p w14:paraId="5D201092" w14:textId="761F82E5" w:rsidR="00E12739" w:rsidRPr="00EC052A" w:rsidRDefault="00E12739" w:rsidP="002729A7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3228931F" w14:textId="77777777" w:rsidR="00E12739" w:rsidRPr="00EC052A" w:rsidRDefault="00E12739" w:rsidP="00E127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60C48CD" w14:textId="477AA32F" w:rsidR="0017249C" w:rsidRPr="00EC052A" w:rsidRDefault="0017249C" w:rsidP="00E1273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C052A">
        <w:rPr>
          <w:rFonts w:ascii="Arial" w:eastAsia="Calibri" w:hAnsi="Arial" w:cs="Arial"/>
          <w:b/>
          <w:sz w:val="24"/>
          <w:szCs w:val="24"/>
        </w:rPr>
        <w:t xml:space="preserve">Об утверждении 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ключевых показателей и их целевых значений, индикативных показателей по муниципальному контролю в сфере благоустройства на территории </w:t>
      </w:r>
      <w:r w:rsidR="002729A7" w:rsidRPr="00EC052A">
        <w:rPr>
          <w:rFonts w:ascii="Arial" w:eastAsia="Times New Roman" w:hAnsi="Arial" w:cs="Arial"/>
          <w:b/>
          <w:color w:val="000000"/>
          <w:sz w:val="24"/>
          <w:szCs w:val="24"/>
        </w:rPr>
        <w:t>Судбищенского</w:t>
      </w:r>
      <w:r w:rsidR="00E12739"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сельского поселения</w:t>
      </w:r>
    </w:p>
    <w:p w14:paraId="256F31B4" w14:textId="101D4551" w:rsidR="00E12739" w:rsidRPr="00EC052A" w:rsidRDefault="00E12739" w:rsidP="00E12739">
      <w:pPr>
        <w:spacing w:after="0" w:line="240" w:lineRule="auto"/>
        <w:ind w:right="-5"/>
        <w:jc w:val="center"/>
        <w:rPr>
          <w:rFonts w:ascii="Arial" w:eastAsia="Calibri" w:hAnsi="Arial" w:cs="Arial"/>
          <w:bCs/>
          <w:sz w:val="24"/>
          <w:szCs w:val="24"/>
        </w:rPr>
      </w:pP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>Новодеревеньковского района Орловской области</w:t>
      </w:r>
    </w:p>
    <w:p w14:paraId="608A2E3B" w14:textId="0468F3CA" w:rsidR="00E12739" w:rsidRPr="00672A91" w:rsidRDefault="0017249C" w:rsidP="00DD7FE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C052A">
        <w:rPr>
          <w:rFonts w:ascii="Arial" w:eastAsia="Calibri" w:hAnsi="Arial" w:cs="Arial"/>
          <w:bCs/>
          <w:sz w:val="24"/>
          <w:szCs w:val="24"/>
        </w:rPr>
        <w:tab/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2729A7" w:rsidRPr="00EC052A">
        <w:rPr>
          <w:rFonts w:ascii="Arial" w:hAnsi="Arial" w:cs="Arial"/>
          <w:sz w:val="24"/>
          <w:szCs w:val="24"/>
        </w:rPr>
        <w:t>Судбищенский</w:t>
      </w:r>
      <w:r w:rsidR="00E12739" w:rsidRPr="00EC052A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672A91">
        <w:rPr>
          <w:rFonts w:ascii="Arial" w:eastAsia="Times New Roman" w:hAnsi="Arial" w:cs="Arial"/>
          <w:bCs/>
          <w:sz w:val="24"/>
          <w:szCs w:val="24"/>
          <w:lang w:eastAsia="ru-RU"/>
        </w:rPr>
        <w:t>РЕШИЛ:</w:t>
      </w:r>
    </w:p>
    <w:p w14:paraId="6383784B" w14:textId="495D41CE" w:rsidR="0017249C" w:rsidRPr="00EC052A" w:rsidRDefault="0017249C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72A91">
        <w:rPr>
          <w:rFonts w:ascii="Arial" w:eastAsia="Calibri" w:hAnsi="Arial" w:cs="Arial"/>
          <w:bCs/>
          <w:sz w:val="24"/>
          <w:szCs w:val="24"/>
        </w:rPr>
        <w:t>Утвердить</w:t>
      </w:r>
      <w:r w:rsidRPr="00EC052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ключевые показатели и их целевые значения, индикативные показатели по муниципальному контролю </w:t>
      </w:r>
      <w:r w:rsidRPr="00EC052A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DD7FEE" w:rsidRPr="00EC052A">
        <w:rPr>
          <w:rFonts w:ascii="Arial" w:eastAsia="Calibri" w:hAnsi="Arial" w:cs="Arial"/>
          <w:sz w:val="24"/>
          <w:szCs w:val="24"/>
        </w:rPr>
        <w:t>Судбищенского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 сельского поселения Новодеревеньковского района Орловской области </w:t>
      </w:r>
      <w:r w:rsidR="00E12739" w:rsidRPr="00EC052A">
        <w:rPr>
          <w:rFonts w:ascii="Arial" w:eastAsia="Calibri" w:hAnsi="Arial" w:cs="Arial"/>
          <w:bCs/>
          <w:sz w:val="24"/>
          <w:szCs w:val="24"/>
        </w:rPr>
        <w:t>согласно приложению</w:t>
      </w:r>
      <w:r w:rsidR="00DD7FEE" w:rsidRPr="00EC052A">
        <w:rPr>
          <w:rFonts w:ascii="Arial" w:eastAsia="Calibri" w:hAnsi="Arial" w:cs="Arial"/>
          <w:bCs/>
          <w:sz w:val="24"/>
          <w:szCs w:val="24"/>
        </w:rPr>
        <w:t>.</w:t>
      </w:r>
    </w:p>
    <w:p w14:paraId="3641E5F8" w14:textId="2331DEA9" w:rsidR="00E12739" w:rsidRPr="00EC052A" w:rsidRDefault="00E12739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Style w:val="a3"/>
          <w:rFonts w:ascii="Arial" w:eastAsia="Calibri" w:hAnsi="Arial" w:cs="Arial"/>
          <w:color w:val="auto"/>
          <w:sz w:val="24"/>
          <w:szCs w:val="24"/>
          <w:u w:val="none"/>
        </w:rPr>
      </w:pPr>
      <w:r w:rsidRPr="00EC052A">
        <w:rPr>
          <w:rFonts w:ascii="Arial" w:hAnsi="Arial" w:cs="Arial"/>
          <w:sz w:val="24"/>
          <w:szCs w:val="24"/>
        </w:rPr>
        <w:t xml:space="preserve">Разместить </w:t>
      </w:r>
      <w:r w:rsidR="00EC616B">
        <w:rPr>
          <w:rFonts w:ascii="Arial" w:hAnsi="Arial" w:cs="Arial"/>
          <w:sz w:val="24"/>
          <w:szCs w:val="24"/>
        </w:rPr>
        <w:t xml:space="preserve">настоящее </w:t>
      </w:r>
      <w:r w:rsidRPr="00EC052A">
        <w:rPr>
          <w:rFonts w:ascii="Arial" w:hAnsi="Arial" w:cs="Arial"/>
          <w:sz w:val="24"/>
          <w:szCs w:val="24"/>
        </w:rPr>
        <w:t xml:space="preserve"> решение на официальном сайте администрации </w:t>
      </w:r>
      <w:r w:rsidR="00DD7FEE" w:rsidRPr="00EC052A">
        <w:rPr>
          <w:rFonts w:ascii="Arial" w:hAnsi="Arial" w:cs="Arial"/>
          <w:sz w:val="24"/>
          <w:szCs w:val="24"/>
        </w:rPr>
        <w:t>Судбищенского</w:t>
      </w:r>
      <w:r w:rsidRPr="00EC052A">
        <w:rPr>
          <w:rFonts w:ascii="Arial" w:hAnsi="Arial" w:cs="Arial"/>
          <w:sz w:val="24"/>
          <w:szCs w:val="24"/>
        </w:rPr>
        <w:t xml:space="preserve"> сельского поселения в информационно - телекоммуникационной сети «Интернет»</w:t>
      </w:r>
      <w:r w:rsidR="00DD7FEE" w:rsidRPr="00EC052A">
        <w:rPr>
          <w:rFonts w:ascii="Arial" w:hAnsi="Arial" w:cs="Arial"/>
          <w:sz w:val="24"/>
          <w:szCs w:val="24"/>
        </w:rPr>
        <w:t>.</w:t>
      </w:r>
    </w:p>
    <w:p w14:paraId="5DEDE343" w14:textId="77777777" w:rsidR="00E12739" w:rsidRPr="00EC052A" w:rsidRDefault="00E12739" w:rsidP="00E1273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принятия.</w:t>
      </w:r>
    </w:p>
    <w:p w14:paraId="77200196" w14:textId="77777777" w:rsidR="00E12739" w:rsidRPr="00EC052A" w:rsidRDefault="00E12739" w:rsidP="00E12739">
      <w:pPr>
        <w:pStyle w:val="a4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2030AA" w14:textId="77777777" w:rsidR="00E12739" w:rsidRPr="00EC052A" w:rsidRDefault="00E12739" w:rsidP="00E127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418471" w14:textId="77777777" w:rsidR="00EC052A" w:rsidRDefault="00E12739" w:rsidP="00E1273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52A">
        <w:rPr>
          <w:rFonts w:ascii="Arial" w:hAnsi="Arial" w:cs="Arial"/>
          <w:sz w:val="24"/>
          <w:szCs w:val="24"/>
        </w:rPr>
        <w:t xml:space="preserve">  </w:t>
      </w:r>
    </w:p>
    <w:p w14:paraId="19A3A7DB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69D11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13929E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4268BA" w14:textId="77777777" w:rsidR="00EC052A" w:rsidRDefault="00EC052A" w:rsidP="00E1273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F7ADDF" w14:textId="554DA1DB" w:rsidR="00E12739" w:rsidRPr="00EC052A" w:rsidRDefault="00C91EC0" w:rsidP="00E12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12739" w:rsidRPr="00EC052A">
        <w:rPr>
          <w:rFonts w:ascii="Arial" w:hAnsi="Arial" w:cs="Arial"/>
          <w:sz w:val="24"/>
          <w:szCs w:val="24"/>
        </w:rPr>
        <w:t xml:space="preserve">Глава </w:t>
      </w:r>
      <w:r w:rsidR="00EC616B">
        <w:rPr>
          <w:rFonts w:ascii="Arial" w:hAnsi="Arial" w:cs="Arial"/>
          <w:sz w:val="24"/>
          <w:szCs w:val="24"/>
        </w:rPr>
        <w:t xml:space="preserve">Судбищенского </w:t>
      </w:r>
      <w:r w:rsidR="001D0933" w:rsidRPr="00EC052A">
        <w:rPr>
          <w:rFonts w:ascii="Arial" w:hAnsi="Arial" w:cs="Arial"/>
          <w:sz w:val="24"/>
          <w:szCs w:val="24"/>
        </w:rPr>
        <w:t xml:space="preserve">сельского </w:t>
      </w:r>
      <w:r w:rsidR="00E12739" w:rsidRPr="00EC052A">
        <w:rPr>
          <w:rFonts w:ascii="Arial" w:hAnsi="Arial" w:cs="Arial"/>
          <w:sz w:val="24"/>
          <w:szCs w:val="24"/>
        </w:rPr>
        <w:t xml:space="preserve">поселения                          </w:t>
      </w:r>
      <w:r w:rsidR="001D0933" w:rsidRPr="00EC052A">
        <w:rPr>
          <w:rFonts w:ascii="Arial" w:hAnsi="Arial" w:cs="Arial"/>
          <w:sz w:val="24"/>
          <w:szCs w:val="24"/>
        </w:rPr>
        <w:t>С.М.</w:t>
      </w:r>
      <w:r w:rsidR="00EC052A">
        <w:rPr>
          <w:rFonts w:ascii="Arial" w:hAnsi="Arial" w:cs="Arial"/>
          <w:sz w:val="24"/>
          <w:szCs w:val="24"/>
        </w:rPr>
        <w:t xml:space="preserve"> </w:t>
      </w:r>
      <w:r w:rsidR="001D0933" w:rsidRPr="00EC052A">
        <w:rPr>
          <w:rFonts w:ascii="Arial" w:hAnsi="Arial" w:cs="Arial"/>
          <w:sz w:val="24"/>
          <w:szCs w:val="24"/>
        </w:rPr>
        <w:t>Папонова</w:t>
      </w:r>
    </w:p>
    <w:p w14:paraId="45AAC5B7" w14:textId="77777777" w:rsidR="0017249C" w:rsidRPr="00EC052A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36FC99C" w14:textId="77777777" w:rsidR="0017249C" w:rsidRPr="00EC052A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2962E21" w14:textId="77777777" w:rsidR="0017249C" w:rsidRPr="00EC052A" w:rsidRDefault="0017249C" w:rsidP="0017249C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46747444" w14:textId="77777777" w:rsidR="0017249C" w:rsidRPr="00EC052A" w:rsidRDefault="0017249C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573881D" w14:textId="1744556E" w:rsidR="00E12739" w:rsidRPr="00EC052A" w:rsidRDefault="00E12739" w:rsidP="00AD3CB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38E148F" w14:textId="77777777" w:rsidR="00AD3CB9" w:rsidRPr="00EC052A" w:rsidRDefault="00AD3CB9" w:rsidP="00AD3CB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A0C3939" w14:textId="71FC3CFC" w:rsidR="00E12739" w:rsidRPr="00EC052A" w:rsidRDefault="00E12739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4BC845B" w14:textId="7F2E9E27" w:rsidR="00E12739" w:rsidRPr="00EC052A" w:rsidRDefault="00E12739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3A762B30" w14:textId="77777777" w:rsidR="00E12739" w:rsidRDefault="00E12739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026B76FF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FC0C171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50C9FDB8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0175B60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4B19626B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27E175F8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0F776F6F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3FA9B9C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7030A8E7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15CCA214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6728BFD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537167FD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40AF3126" w14:textId="77777777" w:rsidR="00ED03D0" w:rsidRDefault="00ED03D0" w:rsidP="0017249C">
      <w:pPr>
        <w:spacing w:after="0" w:line="240" w:lineRule="auto"/>
        <w:ind w:left="5670"/>
        <w:contextualSpacing/>
        <w:rPr>
          <w:rFonts w:ascii="Arial" w:eastAsia="Calibri" w:hAnsi="Arial" w:cs="Arial"/>
          <w:sz w:val="24"/>
          <w:szCs w:val="24"/>
        </w:rPr>
      </w:pPr>
    </w:p>
    <w:p w14:paraId="61C395AC" w14:textId="77777777" w:rsidR="00DD74B5" w:rsidRDefault="00DD74B5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5E4D323" w14:textId="77777777" w:rsidR="00C91EC0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BEC70D2" w14:textId="77777777" w:rsidR="00C91EC0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A101923" w14:textId="77777777" w:rsidR="00C91EC0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CCF7F38" w14:textId="28C95C00" w:rsidR="00E12739" w:rsidRPr="00EC052A" w:rsidRDefault="00C91EC0" w:rsidP="00C91EC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14:paraId="1FE0D159" w14:textId="748F68C9" w:rsidR="0017249C" w:rsidRPr="00EC052A" w:rsidRDefault="001D0933" w:rsidP="00E12739">
      <w:pPr>
        <w:spacing w:after="0" w:line="240" w:lineRule="auto"/>
        <w:ind w:left="5670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052A">
        <w:rPr>
          <w:rFonts w:ascii="Arial" w:eastAsia="Calibri" w:hAnsi="Arial" w:cs="Arial"/>
          <w:sz w:val="24"/>
          <w:szCs w:val="24"/>
        </w:rPr>
        <w:t>к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 </w:t>
      </w:r>
      <w:r w:rsidR="0017249C" w:rsidRPr="00EC052A">
        <w:rPr>
          <w:rFonts w:ascii="Arial" w:eastAsia="Calibri" w:hAnsi="Arial" w:cs="Arial"/>
          <w:sz w:val="24"/>
          <w:szCs w:val="24"/>
        </w:rPr>
        <w:t>решени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ю </w:t>
      </w:r>
      <w:r w:rsidRPr="00EC052A">
        <w:rPr>
          <w:rFonts w:ascii="Arial" w:eastAsia="Calibri" w:hAnsi="Arial" w:cs="Arial"/>
          <w:sz w:val="24"/>
          <w:szCs w:val="24"/>
        </w:rPr>
        <w:t>Судбищенского</w:t>
      </w:r>
      <w:r w:rsidR="00497FC1">
        <w:rPr>
          <w:rFonts w:ascii="Arial" w:eastAsia="Calibri" w:hAnsi="Arial" w:cs="Arial"/>
          <w:sz w:val="24"/>
          <w:szCs w:val="24"/>
        </w:rPr>
        <w:t xml:space="preserve"> </w:t>
      </w:r>
      <w:r w:rsidR="00E12739" w:rsidRPr="00EC052A">
        <w:rPr>
          <w:rFonts w:ascii="Arial" w:eastAsia="Calibri" w:hAnsi="Arial" w:cs="Arial"/>
          <w:sz w:val="24"/>
          <w:szCs w:val="24"/>
        </w:rPr>
        <w:t>сельского Совета народных</w:t>
      </w:r>
      <w:r w:rsidR="00497FC1">
        <w:rPr>
          <w:rFonts w:ascii="Arial" w:eastAsia="Calibri" w:hAnsi="Arial" w:cs="Arial"/>
          <w:sz w:val="24"/>
          <w:szCs w:val="24"/>
        </w:rPr>
        <w:t xml:space="preserve"> </w:t>
      </w:r>
      <w:r w:rsidR="00E12739" w:rsidRPr="00EC052A">
        <w:rPr>
          <w:rFonts w:ascii="Arial" w:eastAsia="Calibri" w:hAnsi="Arial" w:cs="Arial"/>
          <w:sz w:val="24"/>
          <w:szCs w:val="24"/>
        </w:rPr>
        <w:t>д</w:t>
      </w:r>
      <w:r w:rsidR="0017249C"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епутатов</w:t>
      </w:r>
      <w:r w:rsidR="00E12739"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97F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1A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D86746" w:rsidRPr="00EC05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№ </w:t>
      </w:r>
      <w:r w:rsidR="00241A2D">
        <w:rPr>
          <w:rFonts w:ascii="Arial" w:eastAsia="Calibri" w:hAnsi="Arial" w:cs="Arial"/>
          <w:sz w:val="24"/>
          <w:szCs w:val="24"/>
        </w:rPr>
        <w:t>_</w:t>
      </w:r>
    </w:p>
    <w:p w14:paraId="0ECC0725" w14:textId="77777777" w:rsidR="0017249C" w:rsidRPr="00EC052A" w:rsidRDefault="0017249C" w:rsidP="0017249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69C097BD" w14:textId="393038F6" w:rsidR="00E12739" w:rsidRPr="00EC052A" w:rsidRDefault="0017249C" w:rsidP="00AD3CB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052A">
        <w:rPr>
          <w:rFonts w:ascii="Arial" w:eastAsia="Calibri" w:hAnsi="Arial" w:cs="Arial"/>
          <w:b/>
          <w:sz w:val="24"/>
          <w:szCs w:val="24"/>
        </w:rPr>
        <w:t>Ключевые показатели и их целевые значения, индикативные показатели</w:t>
      </w:r>
      <w:r w:rsidR="00AD3CB9" w:rsidRPr="00EC052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b/>
          <w:sz w:val="24"/>
          <w:szCs w:val="24"/>
        </w:rPr>
        <w:t xml:space="preserve">по муниципальному контролю 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 сфере благоустройства </w:t>
      </w:r>
      <w:r w:rsidRPr="00EC052A">
        <w:rPr>
          <w:rFonts w:ascii="Arial" w:eastAsia="Calibri" w:hAnsi="Arial" w:cs="Arial"/>
          <w:b/>
          <w:sz w:val="24"/>
          <w:szCs w:val="24"/>
        </w:rPr>
        <w:t xml:space="preserve">на территории </w:t>
      </w:r>
      <w:r w:rsidR="00D86746" w:rsidRPr="00EC052A">
        <w:rPr>
          <w:rFonts w:ascii="Arial" w:eastAsia="Calibri" w:hAnsi="Arial" w:cs="Arial"/>
          <w:b/>
          <w:sz w:val="24"/>
          <w:szCs w:val="24"/>
        </w:rPr>
        <w:t>Судбищенского</w:t>
      </w:r>
      <w:r w:rsidR="00E12739" w:rsidRPr="00EC052A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14:paraId="0AD8F502" w14:textId="77777777" w:rsidR="00E12739" w:rsidRPr="00EC052A" w:rsidRDefault="00E12739" w:rsidP="00E1273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C052A">
        <w:rPr>
          <w:rFonts w:ascii="Arial" w:eastAsia="Calibri" w:hAnsi="Arial" w:cs="Arial"/>
          <w:b/>
          <w:sz w:val="24"/>
          <w:szCs w:val="24"/>
        </w:rPr>
        <w:t>Новодеревеньковского района Орловской области</w:t>
      </w:r>
    </w:p>
    <w:p w14:paraId="689411D8" w14:textId="77777777" w:rsidR="0017249C" w:rsidRPr="00EC052A" w:rsidRDefault="0017249C" w:rsidP="0017249C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137D7D23" w14:textId="10D88E15" w:rsidR="0017249C" w:rsidRPr="00EC052A" w:rsidRDefault="0017249C" w:rsidP="00E1273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 xml:space="preserve">Ключевые показатели по муниципальному контролю </w:t>
      </w:r>
      <w:r w:rsidRPr="00EC052A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D86746" w:rsidRPr="00EC052A">
        <w:rPr>
          <w:rFonts w:ascii="Arial" w:eastAsia="Calibri" w:hAnsi="Arial" w:cs="Arial"/>
          <w:sz w:val="24"/>
          <w:szCs w:val="24"/>
        </w:rPr>
        <w:t>Судбищенского</w:t>
      </w:r>
      <w:r w:rsidR="00E12739" w:rsidRPr="00EC052A">
        <w:rPr>
          <w:rFonts w:ascii="Arial" w:eastAsia="Calibri" w:hAnsi="Arial" w:cs="Arial"/>
          <w:sz w:val="24"/>
          <w:szCs w:val="24"/>
        </w:rPr>
        <w:t xml:space="preserve"> сельского поселения Новодеревеньковского района Орловской области </w:t>
      </w:r>
      <w:r w:rsidRPr="00EC052A">
        <w:rPr>
          <w:rFonts w:ascii="Arial" w:eastAsia="Calibri" w:hAnsi="Arial" w:cs="Arial"/>
          <w:sz w:val="24"/>
          <w:szCs w:val="24"/>
        </w:rPr>
        <w:t xml:space="preserve">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17249C" w:rsidRPr="00EC052A" w14:paraId="7BAE8E9F" w14:textId="77777777" w:rsidTr="007C6B9C">
        <w:tc>
          <w:tcPr>
            <w:tcW w:w="7185" w:type="dxa"/>
            <w:shd w:val="clear" w:color="auto" w:fill="auto"/>
          </w:tcPr>
          <w:p w14:paraId="5036703F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14:paraId="537CF422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Целевые значения (%)</w:t>
            </w:r>
          </w:p>
        </w:tc>
      </w:tr>
      <w:tr w:rsidR="0017249C" w:rsidRPr="00EC052A" w14:paraId="6F36AE05" w14:textId="77777777" w:rsidTr="007C6B9C">
        <w:tc>
          <w:tcPr>
            <w:tcW w:w="7185" w:type="dxa"/>
            <w:shd w:val="clear" w:color="auto" w:fill="auto"/>
          </w:tcPr>
          <w:p w14:paraId="72A25488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14:paraId="5891DF77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7249C" w:rsidRPr="00EC052A" w14:paraId="2819DB01" w14:textId="77777777" w:rsidTr="007C6B9C">
        <w:tc>
          <w:tcPr>
            <w:tcW w:w="7185" w:type="dxa"/>
            <w:shd w:val="clear" w:color="auto" w:fill="auto"/>
          </w:tcPr>
          <w:p w14:paraId="1FBEF532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14:paraId="7BD150E8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17249C" w:rsidRPr="00EC052A" w14:paraId="3A5F5772" w14:textId="77777777" w:rsidTr="007C6B9C">
        <w:tc>
          <w:tcPr>
            <w:tcW w:w="7185" w:type="dxa"/>
            <w:shd w:val="clear" w:color="auto" w:fill="auto"/>
          </w:tcPr>
          <w:p w14:paraId="02F37F9F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14:paraId="5273AA76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7249C" w:rsidRPr="00EC052A" w14:paraId="6AB45830" w14:textId="77777777" w:rsidTr="007C6B9C">
        <w:tc>
          <w:tcPr>
            <w:tcW w:w="7185" w:type="dxa"/>
            <w:shd w:val="clear" w:color="auto" w:fill="auto"/>
          </w:tcPr>
          <w:p w14:paraId="76AA9471" w14:textId="0E7E1DA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14:paraId="090D9FB3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17249C" w:rsidRPr="00EC052A" w14:paraId="6CDFDADC" w14:textId="77777777" w:rsidTr="007C6B9C">
        <w:tc>
          <w:tcPr>
            <w:tcW w:w="7185" w:type="dxa"/>
            <w:shd w:val="clear" w:color="auto" w:fill="auto"/>
          </w:tcPr>
          <w:p w14:paraId="23A81230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14:paraId="01CE92BC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7249C" w:rsidRPr="00EC052A" w14:paraId="4E819C6A" w14:textId="77777777" w:rsidTr="007C6B9C">
        <w:tc>
          <w:tcPr>
            <w:tcW w:w="7185" w:type="dxa"/>
            <w:shd w:val="clear" w:color="auto" w:fill="auto"/>
          </w:tcPr>
          <w:p w14:paraId="62DC1C57" w14:textId="77777777" w:rsidR="0017249C" w:rsidRPr="00EC052A" w:rsidRDefault="0017249C" w:rsidP="0017249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14:paraId="31380E19" w14:textId="77777777" w:rsidR="0017249C" w:rsidRPr="00EC052A" w:rsidRDefault="0017249C" w:rsidP="0017249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C052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14:paraId="14453B94" w14:textId="77777777" w:rsidR="00DD74B5" w:rsidRDefault="00DD74B5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14:paraId="3F0B684B" w14:textId="77777777" w:rsidR="00DD74B5" w:rsidRDefault="00DD74B5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14:paraId="33ACE2AF" w14:textId="77777777" w:rsidR="00DD74B5" w:rsidRDefault="00DD74B5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14:paraId="5D5A6559" w14:textId="0344653C" w:rsidR="0017249C" w:rsidRPr="00EC052A" w:rsidRDefault="0017249C" w:rsidP="00E12739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 xml:space="preserve">2. Индикативные показатели по муниципальному контролю </w:t>
      </w:r>
      <w:r w:rsidRPr="00EC052A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EC052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C052A">
        <w:rPr>
          <w:rFonts w:ascii="Arial" w:eastAsia="Calibri" w:hAnsi="Arial" w:cs="Arial"/>
          <w:sz w:val="24"/>
          <w:szCs w:val="24"/>
        </w:rPr>
        <w:t xml:space="preserve">на территории </w:t>
      </w:r>
      <w:r w:rsidR="00E235AC" w:rsidRPr="00EC052A">
        <w:rPr>
          <w:rFonts w:ascii="Arial" w:eastAsia="Calibri" w:hAnsi="Arial" w:cs="Arial"/>
          <w:sz w:val="24"/>
          <w:szCs w:val="24"/>
        </w:rPr>
        <w:t xml:space="preserve">Судбищенского </w:t>
      </w:r>
      <w:r w:rsidR="00E12739" w:rsidRPr="00EC052A">
        <w:rPr>
          <w:rFonts w:ascii="Arial" w:eastAsia="Calibri" w:hAnsi="Arial" w:cs="Arial"/>
          <w:sz w:val="24"/>
          <w:szCs w:val="24"/>
        </w:rPr>
        <w:t>сельского поселения Новодеревеньковского района Орловской области</w:t>
      </w:r>
      <w:r w:rsidRPr="00EC052A">
        <w:rPr>
          <w:rFonts w:ascii="Arial" w:eastAsia="Calibri" w:hAnsi="Arial" w:cs="Arial"/>
          <w:sz w:val="24"/>
          <w:szCs w:val="24"/>
        </w:rPr>
        <w:t xml:space="preserve">: </w:t>
      </w:r>
    </w:p>
    <w:p w14:paraId="6FEEF52D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проведенных плановых контрольных мероприятий;</w:t>
      </w:r>
    </w:p>
    <w:p w14:paraId="3D40A420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проведенных внеплановых контрольных мероприятий;</w:t>
      </w:r>
    </w:p>
    <w:p w14:paraId="73E5454D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14:paraId="3DA08778" w14:textId="77777777" w:rsidR="0017249C" w:rsidRPr="00EC052A" w:rsidRDefault="0017249C" w:rsidP="00E1273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14:paraId="77C633CD" w14:textId="5DB2EBAD" w:rsidR="0017249C" w:rsidRPr="00EC052A" w:rsidRDefault="0017249C" w:rsidP="00AD3CB9">
      <w:pPr>
        <w:numPr>
          <w:ilvl w:val="3"/>
          <w:numId w:val="2"/>
        </w:numPr>
        <w:spacing w:after="0" w:line="240" w:lineRule="auto"/>
        <w:ind w:left="426" w:firstLine="0"/>
        <w:contextualSpacing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EC052A">
        <w:rPr>
          <w:rFonts w:ascii="Arial" w:eastAsia="Calibri" w:hAnsi="Arial" w:cs="Arial"/>
          <w:sz w:val="24"/>
          <w:szCs w:val="24"/>
        </w:rPr>
        <w:t>количество устраненных нарушений обязательных требований.</w:t>
      </w:r>
    </w:p>
    <w:p w14:paraId="562542BE" w14:textId="77777777" w:rsidR="00ED03D0" w:rsidRDefault="00ED03D0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0A811A76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15E0CDE7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6C47D0C3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1A20AB60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725B2FF4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2F4B98AE" w14:textId="77777777" w:rsidR="00DD74B5" w:rsidRDefault="00DD74B5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036D0168" w14:textId="77777777" w:rsidR="00ED03D0" w:rsidRDefault="00ED03D0" w:rsidP="00DD74B5">
      <w:pPr>
        <w:kinsoku w:val="0"/>
        <w:overflowPunct w:val="0"/>
        <w:autoSpaceDE w:val="0"/>
        <w:autoSpaceDN w:val="0"/>
        <w:adjustRightInd w:val="0"/>
        <w:spacing w:before="177" w:after="0" w:line="300" w:lineRule="exact"/>
        <w:ind w:right="102"/>
        <w:jc w:val="both"/>
        <w:outlineLvl w:val="0"/>
        <w:rPr>
          <w:rFonts w:ascii="Arial" w:hAnsi="Arial" w:cs="Arial"/>
          <w:b/>
          <w:bCs/>
          <w:sz w:val="30"/>
          <w:szCs w:val="30"/>
        </w:rPr>
      </w:pPr>
    </w:p>
    <w:p w14:paraId="2783435B" w14:textId="25A47DFC" w:rsidR="00ED03D0" w:rsidRPr="00DD74B5" w:rsidRDefault="00ED03D0" w:rsidP="00DD74B5">
      <w:pPr>
        <w:kinsoku w:val="0"/>
        <w:overflowPunct w:val="0"/>
        <w:autoSpaceDE w:val="0"/>
        <w:autoSpaceDN w:val="0"/>
        <w:adjustRightInd w:val="0"/>
        <w:spacing w:before="177" w:after="0" w:line="300" w:lineRule="exact"/>
        <w:ind w:left="105" w:right="102" w:firstLine="852"/>
        <w:jc w:val="both"/>
        <w:outlineLvl w:val="0"/>
        <w:rPr>
          <w:rFonts w:ascii="Arial" w:hAnsi="Arial" w:cs="Arial"/>
          <w:sz w:val="24"/>
          <w:szCs w:val="24"/>
        </w:rPr>
      </w:pPr>
      <w:r w:rsidRPr="00ED03D0">
        <w:rPr>
          <w:rFonts w:ascii="Arial" w:hAnsi="Arial" w:cs="Arial"/>
          <w:bCs/>
          <w:sz w:val="24"/>
          <w:szCs w:val="24"/>
        </w:rPr>
        <w:t>3.</w:t>
      </w:r>
      <w:r w:rsidRPr="00ED03D0">
        <w:rPr>
          <w:rFonts w:ascii="Arial" w:hAnsi="Arial" w:cs="Arial"/>
          <w:bCs/>
          <w:spacing w:val="-10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Перечень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индикаторов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z w:val="24"/>
          <w:szCs w:val="24"/>
        </w:rPr>
        <w:t>риска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нарушения</w:t>
      </w:r>
      <w:r w:rsidRPr="00ED03D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обязательных</w:t>
      </w:r>
      <w:r w:rsidRPr="00ED03D0">
        <w:rPr>
          <w:rFonts w:ascii="Arial" w:hAnsi="Arial" w:cs="Arial"/>
          <w:bCs/>
          <w:spacing w:val="33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требований,</w:t>
      </w:r>
      <w:r w:rsidR="00DD74B5" w:rsidRPr="00DD74B5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2"/>
          <w:sz w:val="24"/>
          <w:szCs w:val="24"/>
        </w:rPr>
        <w:t>проверяемых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z w:val="24"/>
          <w:szCs w:val="24"/>
        </w:rPr>
        <w:t>в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z w:val="24"/>
          <w:szCs w:val="24"/>
        </w:rPr>
        <w:t>рамках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2"/>
          <w:sz w:val="24"/>
          <w:szCs w:val="24"/>
        </w:rPr>
        <w:t>осуществления</w:t>
      </w:r>
      <w:r w:rsidRPr="00ED03D0">
        <w:rPr>
          <w:rFonts w:ascii="Arial" w:hAnsi="Arial" w:cs="Arial"/>
          <w:bCs/>
          <w:spacing w:val="-14"/>
          <w:sz w:val="24"/>
          <w:szCs w:val="24"/>
        </w:rPr>
        <w:t xml:space="preserve"> </w:t>
      </w:r>
      <w:r w:rsidRPr="00ED03D0">
        <w:rPr>
          <w:rFonts w:ascii="Arial" w:hAnsi="Arial" w:cs="Arial"/>
          <w:bCs/>
          <w:spacing w:val="-1"/>
          <w:sz w:val="24"/>
          <w:szCs w:val="24"/>
        </w:rPr>
        <w:t>муниципального</w:t>
      </w:r>
      <w:r w:rsidR="00DD74B5" w:rsidRPr="00DD74B5">
        <w:rPr>
          <w:rFonts w:ascii="Arial" w:hAnsi="Arial" w:cs="Arial"/>
          <w:sz w:val="24"/>
          <w:szCs w:val="24"/>
        </w:rPr>
        <w:t xml:space="preserve"> </w:t>
      </w:r>
      <w:r w:rsidRPr="00DD74B5">
        <w:rPr>
          <w:rFonts w:ascii="Arial" w:hAnsi="Arial" w:cs="Arial"/>
          <w:bCs/>
          <w:spacing w:val="-2"/>
          <w:sz w:val="24"/>
          <w:szCs w:val="24"/>
        </w:rPr>
        <w:t>К</w:t>
      </w:r>
      <w:r w:rsidR="00DD74B5" w:rsidRPr="00DD74B5">
        <w:rPr>
          <w:rFonts w:ascii="Arial" w:hAnsi="Arial" w:cs="Arial"/>
          <w:bCs/>
          <w:spacing w:val="-2"/>
          <w:sz w:val="24"/>
          <w:szCs w:val="24"/>
        </w:rPr>
        <w:t>онтроля</w:t>
      </w:r>
    </w:p>
    <w:p w14:paraId="71BBB77F" w14:textId="77777777" w:rsidR="00ED03D0" w:rsidRDefault="00ED03D0" w:rsidP="00ED03D0">
      <w:pPr>
        <w:kinsoku w:val="0"/>
        <w:overflowPunct w:val="0"/>
        <w:autoSpaceDE w:val="0"/>
        <w:autoSpaceDN w:val="0"/>
        <w:adjustRightInd w:val="0"/>
        <w:spacing w:after="0" w:line="304" w:lineRule="exact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p w14:paraId="497B813E" w14:textId="77777777" w:rsidR="00ED03D0" w:rsidRDefault="00ED03D0" w:rsidP="00ED03D0">
      <w:pPr>
        <w:kinsoku w:val="0"/>
        <w:overflowPunct w:val="0"/>
        <w:autoSpaceDE w:val="0"/>
        <w:autoSpaceDN w:val="0"/>
        <w:adjustRightInd w:val="0"/>
        <w:spacing w:after="0" w:line="304" w:lineRule="exact"/>
        <w:jc w:val="center"/>
        <w:rPr>
          <w:rFonts w:ascii="Arial" w:hAnsi="Arial" w:cs="Arial"/>
          <w:b/>
          <w:bCs/>
          <w:spacing w:val="-2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2"/>
        <w:gridCol w:w="2341"/>
        <w:gridCol w:w="1713"/>
      </w:tblGrid>
      <w:tr w:rsidR="00ED03D0" w14:paraId="2910736E" w14:textId="77777777" w:rsidTr="000B0EAE">
        <w:tc>
          <w:tcPr>
            <w:tcW w:w="6487" w:type="dxa"/>
          </w:tcPr>
          <w:p w14:paraId="4790A995" w14:textId="611D8DF6" w:rsidR="00ED03D0" w:rsidRDefault="00ED03D0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r w:rsidRPr="00ED03D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индикатора</w:t>
            </w:r>
          </w:p>
        </w:tc>
        <w:tc>
          <w:tcPr>
            <w:tcW w:w="2552" w:type="dxa"/>
          </w:tcPr>
          <w:p w14:paraId="13C6A388" w14:textId="6040082B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 xml:space="preserve">Нормальное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состояние</w:t>
            </w:r>
            <w:r w:rsidRPr="00ED03D0">
              <w:rPr>
                <w:rFonts w:ascii="Arial" w:hAnsi="Arial" w:cs="Arial"/>
                <w:spacing w:val="28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выбранного</w:t>
            </w:r>
            <w:r w:rsidRPr="00ED03D0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параметра</w:t>
            </w:r>
            <w:r w:rsidRPr="00ED03D0">
              <w:rPr>
                <w:rFonts w:ascii="Arial" w:hAnsi="Arial" w:cs="Arial"/>
                <w:spacing w:val="21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(критерии</w:t>
            </w:r>
            <w:r w:rsidRPr="00ED03D0">
              <w:rPr>
                <w:rFonts w:ascii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оценки),</w:t>
            </w:r>
            <w:r w:rsidRPr="00ED03D0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единица</w:t>
            </w:r>
            <w:r w:rsidRPr="00ED03D0">
              <w:rPr>
                <w:rFonts w:ascii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измерения</w:t>
            </w:r>
            <w:r w:rsidRPr="00ED03D0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(при</w:t>
            </w:r>
            <w:r w:rsidRPr="00ED03D0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1777" w:type="dxa"/>
          </w:tcPr>
          <w:p w14:paraId="467C492F" w14:textId="64F7EE64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Показатель</w:t>
            </w:r>
            <w:r w:rsidRPr="00ED03D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индикатора</w:t>
            </w:r>
            <w:r w:rsidRPr="00ED03D0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1"/>
                <w:sz w:val="24"/>
                <w:szCs w:val="24"/>
              </w:rPr>
              <w:t>риска</w:t>
            </w:r>
          </w:p>
        </w:tc>
      </w:tr>
      <w:tr w:rsidR="00ED03D0" w14:paraId="2D62C4AD" w14:textId="77777777" w:rsidTr="000B0EAE">
        <w:tc>
          <w:tcPr>
            <w:tcW w:w="6487" w:type="dxa"/>
          </w:tcPr>
          <w:p w14:paraId="77291741" w14:textId="0610B7E4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>Наличие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у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Контролируемого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лица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вступившего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в</w:t>
            </w:r>
            <w:r w:rsidRPr="00ED03D0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законную силу в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течение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последних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трех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3"/>
                <w:sz w:val="24"/>
                <w:szCs w:val="24"/>
              </w:rPr>
              <w:t>лет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дату</w:t>
            </w:r>
            <w:r w:rsidRPr="00ED03D0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об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отнесении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его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деятельности</w:t>
            </w:r>
            <w:r w:rsidRPr="00ED03D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к</w:t>
            </w:r>
            <w:r w:rsidRPr="00ED03D0">
              <w:rPr>
                <w:rFonts w:ascii="Arial" w:hAnsi="Arial" w:cs="Arial"/>
                <w:spacing w:val="25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категории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1"/>
                <w:sz w:val="24"/>
                <w:szCs w:val="24"/>
              </w:rPr>
              <w:t>риска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постановления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о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назначении</w:t>
            </w:r>
            <w:r w:rsidRPr="00ED03D0">
              <w:rPr>
                <w:rFonts w:ascii="Arial" w:hAnsi="Arial" w:cs="Arial"/>
                <w:spacing w:val="27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ED03D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наказания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за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совершение</w:t>
            </w:r>
            <w:r w:rsidRPr="00ED03D0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правонарушения,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связанного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с</w:t>
            </w:r>
            <w:r w:rsidRPr="00ED03D0">
              <w:rPr>
                <w:rFonts w:ascii="Arial" w:hAnsi="Arial" w:cs="Arial"/>
                <w:spacing w:val="31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нарушением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обязательных</w:t>
            </w:r>
            <w:r w:rsidRPr="00ED03D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требований,</w:t>
            </w:r>
            <w:r w:rsidRPr="00ED03D0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подлежащих</w:t>
            </w:r>
            <w:r w:rsidRPr="00ED03D0">
              <w:rPr>
                <w:rFonts w:ascii="Arial" w:hAnsi="Arial" w:cs="Arial"/>
                <w:spacing w:val="29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исполнению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2"/>
                <w:sz w:val="24"/>
                <w:szCs w:val="24"/>
              </w:rPr>
              <w:t>(соблюдению)</w:t>
            </w:r>
            <w:r w:rsidRPr="00ED03D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контролируемыми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лицами</w:t>
            </w:r>
            <w:r w:rsidRPr="00ED03D0">
              <w:rPr>
                <w:rFonts w:ascii="Arial" w:hAnsi="Arial" w:cs="Arial"/>
                <w:spacing w:val="37"/>
                <w:w w:val="99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z w:val="24"/>
                <w:szCs w:val="24"/>
              </w:rPr>
              <w:t>при</w:t>
            </w:r>
            <w:r w:rsidRPr="00ED03D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осуществлении</w:t>
            </w:r>
            <w:r w:rsidRPr="00ED03D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контролируемой</w:t>
            </w:r>
            <w:r w:rsidRPr="00ED03D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14:paraId="7E6DFFB6" w14:textId="4A6B53C2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777" w:type="dxa"/>
          </w:tcPr>
          <w:p w14:paraId="5CF7E6EC" w14:textId="7745BB1E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 xml:space="preserve">&gt;1 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>шт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>.</w:t>
            </w:r>
          </w:p>
        </w:tc>
      </w:tr>
      <w:tr w:rsidR="00ED03D0" w14:paraId="5FCBA848" w14:textId="77777777" w:rsidTr="000B0EAE">
        <w:tc>
          <w:tcPr>
            <w:tcW w:w="6487" w:type="dxa"/>
          </w:tcPr>
          <w:p w14:paraId="4AC7B723" w14:textId="5139ABC4" w:rsidR="000B0EAE" w:rsidRPr="00EC052A" w:rsidRDefault="00DD74B5" w:rsidP="000B0EAE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DD74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Наличие у Контролируемого лица в течение последних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DD74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трех лет на дату принятия решения об отнесении его деятельности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контролируемой деятельности</w:t>
            </w:r>
          </w:p>
          <w:p w14:paraId="411FEBA0" w14:textId="77777777" w:rsidR="00ED03D0" w:rsidRDefault="00ED03D0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09F3D9C" w14:textId="1055B890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1-2</w:t>
            </w:r>
          </w:p>
        </w:tc>
        <w:tc>
          <w:tcPr>
            <w:tcW w:w="1777" w:type="dxa"/>
          </w:tcPr>
          <w:p w14:paraId="780B2D09" w14:textId="71E68E64" w:rsidR="00ED03D0" w:rsidRDefault="000B0EAE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 xml:space="preserve">&gt;2 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>шт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>.</w:t>
            </w:r>
          </w:p>
        </w:tc>
      </w:tr>
      <w:tr w:rsidR="00DD74B5" w14:paraId="2E68F467" w14:textId="77777777" w:rsidTr="000B0EAE">
        <w:tc>
          <w:tcPr>
            <w:tcW w:w="6487" w:type="dxa"/>
          </w:tcPr>
          <w:p w14:paraId="581653FB" w14:textId="5E2A6353" w:rsidR="00DD74B5" w:rsidRPr="00DD74B5" w:rsidRDefault="00DD74B5" w:rsidP="000B0EAE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</w:pPr>
            <w:r w:rsidRPr="00DD74B5">
              <w:rPr>
                <w:rFonts w:ascii="Arial" w:eastAsia="Times New Roman" w:hAnsi="Arial" w:cs="Arial"/>
                <w:color w:val="212121"/>
                <w:sz w:val="24"/>
                <w:szCs w:val="24"/>
                <w:lang w:eastAsia="ru-RU"/>
              </w:rPr>
              <w:t>Наличие у Контролируемого лица в течение последних пяти лет на дату принятия решения об отнесении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2552" w:type="dxa"/>
          </w:tcPr>
          <w:p w14:paraId="6BA0A5E4" w14:textId="1B315A3F" w:rsidR="00DD74B5" w:rsidRDefault="00DD74B5" w:rsidP="00ED03D0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1-3</w:t>
            </w:r>
          </w:p>
        </w:tc>
        <w:tc>
          <w:tcPr>
            <w:tcW w:w="1777" w:type="dxa"/>
          </w:tcPr>
          <w:p w14:paraId="0D090747" w14:textId="2EF1BBA0" w:rsidR="00DD74B5" w:rsidRPr="00ED03D0" w:rsidRDefault="00DD74B5" w:rsidP="00DD74B5">
            <w:pPr>
              <w:kinsoku w:val="0"/>
              <w:overflowPunct w:val="0"/>
              <w:autoSpaceDE w:val="0"/>
              <w:autoSpaceDN w:val="0"/>
              <w:adjustRightInd w:val="0"/>
              <w:spacing w:line="30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3D0">
              <w:rPr>
                <w:rFonts w:ascii="Arial" w:hAnsi="Arial" w:cs="Arial"/>
                <w:sz w:val="24"/>
                <w:szCs w:val="24"/>
              </w:rPr>
              <w:t>&gt;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D03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3D0">
              <w:rPr>
                <w:rFonts w:ascii="Arial" w:hAnsi="Arial" w:cs="Arial"/>
                <w:spacing w:val="-9"/>
                <w:sz w:val="24"/>
                <w:szCs w:val="24"/>
              </w:rPr>
              <w:t>шт</w:t>
            </w:r>
            <w:r w:rsidRPr="00ED03D0">
              <w:rPr>
                <w:rFonts w:ascii="Arial" w:hAnsi="Arial" w:cs="Arial"/>
                <w:spacing w:val="-10"/>
                <w:sz w:val="24"/>
                <w:szCs w:val="24"/>
              </w:rPr>
              <w:t>.</w:t>
            </w:r>
          </w:p>
        </w:tc>
      </w:tr>
    </w:tbl>
    <w:p w14:paraId="5FBB2086" w14:textId="77777777" w:rsidR="00DD74B5" w:rsidRPr="00DD74B5" w:rsidRDefault="00DD74B5" w:rsidP="00DD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4B5" w:rsidRPr="00DD74B5" w:rsidSect="00DD74B5">
          <w:pgSz w:w="11900" w:h="16840"/>
          <w:pgMar w:top="0" w:right="1680" w:bottom="0" w:left="820" w:header="720" w:footer="720" w:gutter="0"/>
          <w:cols w:space="720"/>
          <w:noEndnote/>
        </w:sectPr>
      </w:pPr>
    </w:p>
    <w:p w14:paraId="787D75D7" w14:textId="77777777" w:rsidR="00ED03D0" w:rsidRPr="00ED03D0" w:rsidRDefault="00ED03D0" w:rsidP="00ED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03D0" w:rsidRPr="00ED03D0" w:rsidSect="00ED03D0">
          <w:pgSz w:w="11900" w:h="16840"/>
          <w:pgMar w:top="0" w:right="640" w:bottom="0" w:left="660" w:header="720" w:footer="720" w:gutter="0"/>
          <w:cols w:space="720"/>
          <w:noEndnote/>
        </w:sectPr>
      </w:pPr>
    </w:p>
    <w:p w14:paraId="2DAF609C" w14:textId="77777777" w:rsidR="00DD74B5" w:rsidRPr="00DD74B5" w:rsidRDefault="00DD74B5" w:rsidP="00DD7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74B5" w:rsidRPr="00DD74B5" w:rsidSect="00DD74B5">
          <w:pgSz w:w="11900" w:h="16840"/>
          <w:pgMar w:top="0" w:right="1680" w:bottom="0" w:left="820" w:header="720" w:footer="720" w:gutter="0"/>
          <w:cols w:space="720"/>
          <w:noEndnote/>
        </w:sectPr>
      </w:pPr>
    </w:p>
    <w:p w14:paraId="6B6503AF" w14:textId="77777777" w:rsidR="00ED03D0" w:rsidRPr="00EC052A" w:rsidRDefault="00ED03D0" w:rsidP="000D211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sectPr w:rsidR="00ED03D0" w:rsidRPr="00EC052A" w:rsidSect="000D1927">
      <w:type w:val="continuous"/>
      <w:pgSz w:w="11900" w:h="16840"/>
      <w:pgMar w:top="0" w:right="1680" w:bottom="0" w:left="86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F74B8B"/>
    <w:multiLevelType w:val="hybridMultilevel"/>
    <w:tmpl w:val="146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3C8"/>
    <w:rsid w:val="000B0EAE"/>
    <w:rsid w:val="000D2110"/>
    <w:rsid w:val="0013142C"/>
    <w:rsid w:val="0017249C"/>
    <w:rsid w:val="001D0933"/>
    <w:rsid w:val="001F48E9"/>
    <w:rsid w:val="00241A2D"/>
    <w:rsid w:val="002729A7"/>
    <w:rsid w:val="003554FD"/>
    <w:rsid w:val="00497FC1"/>
    <w:rsid w:val="00672A91"/>
    <w:rsid w:val="007140DF"/>
    <w:rsid w:val="007553C8"/>
    <w:rsid w:val="00805DD7"/>
    <w:rsid w:val="00AD3CB9"/>
    <w:rsid w:val="00AE309D"/>
    <w:rsid w:val="00B61DCB"/>
    <w:rsid w:val="00C91EC0"/>
    <w:rsid w:val="00D86746"/>
    <w:rsid w:val="00DD74B5"/>
    <w:rsid w:val="00DD7FEE"/>
    <w:rsid w:val="00E12739"/>
    <w:rsid w:val="00E235AC"/>
    <w:rsid w:val="00EC052A"/>
    <w:rsid w:val="00EC616B"/>
    <w:rsid w:val="00E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8B8A"/>
  <w15:docId w15:val="{8B68F3B4-C9DA-46A6-B048-FDDD036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D03D0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273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AD3CB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ED03D0"/>
    <w:rPr>
      <w:rFonts w:ascii="Arial" w:hAnsi="Arial" w:cs="Arial"/>
      <w:b/>
      <w:bCs/>
      <w:sz w:val="30"/>
      <w:szCs w:val="30"/>
    </w:rPr>
  </w:style>
  <w:style w:type="paragraph" w:styleId="a5">
    <w:name w:val="Body Text"/>
    <w:basedOn w:val="a"/>
    <w:link w:val="a6"/>
    <w:uiPriority w:val="1"/>
    <w:qFormat/>
    <w:rsid w:val="00ED03D0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D03D0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D0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ED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F6DF-B9F1-4EDD-A3FF-35A8F796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Судбище</cp:lastModifiedBy>
  <cp:revision>17</cp:revision>
  <cp:lastPrinted>2022-02-28T10:15:00Z</cp:lastPrinted>
  <dcterms:created xsi:type="dcterms:W3CDTF">2022-02-08T12:19:00Z</dcterms:created>
  <dcterms:modified xsi:type="dcterms:W3CDTF">2022-03-30T05:38:00Z</dcterms:modified>
</cp:coreProperties>
</file>