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A6E" w14:textId="69484553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>
        <w:rPr>
          <w:rFonts w:ascii="Arial" w:hAnsi="Arial"/>
        </w:rPr>
        <w:t>сийская Федерация</w:t>
      </w:r>
    </w:p>
    <w:p w14:paraId="5C42E984" w14:textId="77777777" w:rsidR="0015194A" w:rsidRDefault="0015194A" w:rsidP="0015194A">
      <w:pPr>
        <w:ind w:firstLine="709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Орловская область</w:t>
      </w:r>
    </w:p>
    <w:p w14:paraId="0E055AF4" w14:textId="77777777" w:rsidR="0015194A" w:rsidRDefault="0015194A" w:rsidP="0015194A">
      <w:pPr>
        <w:ind w:firstLine="709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Новодеревеньковский район                                                                                          </w:t>
      </w:r>
      <w:proofErr w:type="spellStart"/>
      <w:proofErr w:type="gramStart"/>
      <w:r>
        <w:rPr>
          <w:rFonts w:ascii="Arial" w:hAnsi="Arial"/>
          <w:szCs w:val="28"/>
        </w:rPr>
        <w:t>Судбищенский</w:t>
      </w:r>
      <w:proofErr w:type="spellEnd"/>
      <w:r>
        <w:rPr>
          <w:rFonts w:ascii="Arial" w:hAnsi="Arial"/>
          <w:szCs w:val="28"/>
        </w:rPr>
        <w:t xml:space="preserve">  сельский</w:t>
      </w:r>
      <w:proofErr w:type="gramEnd"/>
      <w:r>
        <w:rPr>
          <w:rFonts w:ascii="Arial" w:hAnsi="Arial"/>
          <w:szCs w:val="28"/>
        </w:rPr>
        <w:t xml:space="preserve"> Совет народных депутатов</w:t>
      </w:r>
    </w:p>
    <w:p w14:paraId="7E7EE8A0" w14:textId="77777777" w:rsidR="0015194A" w:rsidRDefault="0015194A" w:rsidP="0015194A">
      <w:pPr>
        <w:ind w:firstLine="709"/>
        <w:jc w:val="center"/>
        <w:rPr>
          <w:rFonts w:ascii="Arial" w:hAnsi="Arial"/>
          <w:szCs w:val="28"/>
        </w:rPr>
      </w:pPr>
    </w:p>
    <w:p w14:paraId="65AF45D9" w14:textId="77777777" w:rsidR="0015194A" w:rsidRDefault="0015194A" w:rsidP="0015194A">
      <w:pPr>
        <w:tabs>
          <w:tab w:val="left" w:pos="3360"/>
        </w:tabs>
        <w:ind w:firstLine="709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Р Е Ш Е Н И Е</w:t>
      </w:r>
    </w:p>
    <w:p w14:paraId="10177C43" w14:textId="77777777" w:rsidR="0015194A" w:rsidRDefault="0015194A" w:rsidP="0015194A">
      <w:pPr>
        <w:tabs>
          <w:tab w:val="left" w:pos="3360"/>
        </w:tabs>
        <w:ind w:firstLine="709"/>
        <w:jc w:val="both"/>
        <w:rPr>
          <w:rFonts w:ascii="Arial" w:hAnsi="Arial"/>
          <w:szCs w:val="28"/>
        </w:rPr>
      </w:pPr>
    </w:p>
    <w:p w14:paraId="7006D56D" w14:textId="77777777" w:rsidR="0015194A" w:rsidRDefault="0015194A" w:rsidP="0015194A">
      <w:pPr>
        <w:tabs>
          <w:tab w:val="left" w:pos="3360"/>
        </w:tabs>
        <w:ind w:firstLine="709"/>
        <w:jc w:val="both"/>
        <w:rPr>
          <w:rFonts w:ascii="Arial" w:hAnsi="Arial"/>
          <w:szCs w:val="28"/>
        </w:rPr>
      </w:pPr>
    </w:p>
    <w:p w14:paraId="5136B48D" w14:textId="77777777" w:rsidR="0015194A" w:rsidRDefault="0015194A" w:rsidP="0015194A">
      <w:pPr>
        <w:tabs>
          <w:tab w:val="left" w:pos="3360"/>
        </w:tabs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от 29 ноября 2013 года                                                                       </w:t>
      </w:r>
      <w:proofErr w:type="gramStart"/>
      <w:r>
        <w:rPr>
          <w:rFonts w:ascii="Arial" w:hAnsi="Arial"/>
          <w:szCs w:val="28"/>
        </w:rPr>
        <w:t>№  21</w:t>
      </w:r>
      <w:proofErr w:type="gramEnd"/>
      <w:r>
        <w:rPr>
          <w:rFonts w:ascii="Arial" w:hAnsi="Arial"/>
          <w:szCs w:val="28"/>
        </w:rPr>
        <w:t xml:space="preserve"> / 4</w:t>
      </w:r>
    </w:p>
    <w:p w14:paraId="3AB96C1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 утверждении Порядка увольнения</w:t>
      </w:r>
    </w:p>
    <w:p w14:paraId="7674E3FB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муниципальных служащих в связи </w:t>
      </w:r>
    </w:p>
    <w:p w14:paraId="7D5AF969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 утратой доверия в </w:t>
      </w:r>
      <w:proofErr w:type="spell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</w:t>
      </w:r>
    </w:p>
    <w:p w14:paraId="261F1A45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сельском поселении</w:t>
      </w:r>
    </w:p>
    <w:p w14:paraId="123F9CE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14:paraId="2D737A4D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На основании</w:t>
      </w:r>
      <w:r>
        <w:rPr>
          <w:rStyle w:val="apple-converted-space"/>
          <w:rFonts w:ascii="Arial" w:hAnsi="Arial"/>
          <w:szCs w:val="28"/>
        </w:rPr>
        <w:t> </w:t>
      </w:r>
      <w:hyperlink r:id="rId4" w:history="1">
        <w:r>
          <w:rPr>
            <w:rStyle w:val="a3"/>
            <w:rFonts w:ascii="Arial" w:hAnsi="Arial"/>
            <w:szCs w:val="28"/>
          </w:rPr>
          <w:t>статей 27</w:t>
        </w:r>
      </w:hyperlink>
      <w:r>
        <w:rPr>
          <w:rFonts w:ascii="Arial" w:hAnsi="Arial"/>
          <w:szCs w:val="28"/>
        </w:rPr>
        <w:t>,</w:t>
      </w:r>
      <w:r>
        <w:rPr>
          <w:rStyle w:val="apple-converted-space"/>
          <w:rFonts w:ascii="Arial" w:hAnsi="Arial"/>
          <w:szCs w:val="28"/>
        </w:rPr>
        <w:t> </w:t>
      </w:r>
      <w:hyperlink r:id="rId5" w:history="1">
        <w:r>
          <w:rPr>
            <w:rStyle w:val="a3"/>
            <w:rFonts w:ascii="Arial" w:hAnsi="Arial"/>
            <w:szCs w:val="28"/>
          </w:rPr>
          <w:t>27.1</w:t>
        </w:r>
      </w:hyperlink>
      <w:r>
        <w:rPr>
          <w:rStyle w:val="apple-converted-space"/>
          <w:rFonts w:ascii="Arial" w:hAnsi="Arial"/>
          <w:szCs w:val="28"/>
        </w:rPr>
        <w:t> </w:t>
      </w:r>
      <w:r>
        <w:rPr>
          <w:rFonts w:ascii="Arial" w:hAnsi="Arial"/>
          <w:szCs w:val="28"/>
        </w:rPr>
        <w:t xml:space="preserve">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rFonts w:ascii="Arial" w:hAnsi="Arial"/>
            <w:szCs w:val="28"/>
          </w:rPr>
          <w:t>закона</w:t>
        </w:r>
      </w:hyperlink>
      <w:r>
        <w:rPr>
          <w:rStyle w:val="apple-converted-space"/>
          <w:rFonts w:ascii="Arial" w:hAnsi="Arial"/>
          <w:szCs w:val="28"/>
        </w:rPr>
        <w:t> </w:t>
      </w:r>
      <w:r>
        <w:rPr>
          <w:rFonts w:ascii="Arial" w:hAnsi="Arial"/>
          <w:szCs w:val="28"/>
        </w:rPr>
        <w:t>от 25.12.2008 N 273-ФЗ «О противодействии коррупции»,</w:t>
      </w:r>
      <w:r>
        <w:rPr>
          <w:rStyle w:val="apple-converted-space"/>
          <w:rFonts w:ascii="Arial" w:hAnsi="Arial"/>
          <w:szCs w:val="28"/>
        </w:rPr>
        <w:t> </w:t>
      </w:r>
      <w:r>
        <w:rPr>
          <w:rFonts w:ascii="Arial" w:hAnsi="Arial"/>
          <w:szCs w:val="28"/>
        </w:rPr>
        <w:t xml:space="preserve">Устава </w:t>
      </w:r>
      <w:proofErr w:type="spellStart"/>
      <w:r>
        <w:rPr>
          <w:rFonts w:ascii="Arial" w:hAnsi="Arial"/>
          <w:szCs w:val="28"/>
        </w:rPr>
        <w:t>Судбищенского</w:t>
      </w:r>
      <w:proofErr w:type="spellEnd"/>
      <w:r>
        <w:rPr>
          <w:rFonts w:ascii="Arial" w:hAnsi="Arial"/>
          <w:szCs w:val="28"/>
        </w:rPr>
        <w:t xml:space="preserve">  сельского поселения, </w:t>
      </w:r>
      <w:proofErr w:type="spellStart"/>
      <w:r>
        <w:rPr>
          <w:rFonts w:ascii="Arial" w:hAnsi="Arial"/>
          <w:szCs w:val="28"/>
        </w:rPr>
        <w:t>Судбищенский</w:t>
      </w:r>
      <w:proofErr w:type="spellEnd"/>
      <w:r>
        <w:rPr>
          <w:rFonts w:ascii="Arial" w:hAnsi="Arial"/>
          <w:szCs w:val="28"/>
        </w:rPr>
        <w:t xml:space="preserve">  сельский  Совет народных депутатов           Р Е Ш И Л:</w:t>
      </w:r>
    </w:p>
    <w:p w14:paraId="4227A5C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1. Утвердить Порядок увольнения </w:t>
      </w:r>
      <w:proofErr w:type="gramStart"/>
      <w:r>
        <w:rPr>
          <w:rFonts w:ascii="Arial" w:hAnsi="Arial"/>
          <w:szCs w:val="28"/>
        </w:rPr>
        <w:t>муниципальных  служащих</w:t>
      </w:r>
      <w:proofErr w:type="gramEnd"/>
      <w:r>
        <w:rPr>
          <w:rFonts w:ascii="Arial" w:hAnsi="Arial"/>
          <w:szCs w:val="28"/>
        </w:rPr>
        <w:t xml:space="preserve"> в связи с утратой доверия в </w:t>
      </w:r>
      <w:proofErr w:type="spellStart"/>
      <w:r>
        <w:rPr>
          <w:rFonts w:ascii="Arial" w:hAnsi="Arial"/>
          <w:szCs w:val="28"/>
        </w:rPr>
        <w:t>Судбищенском</w:t>
      </w:r>
      <w:proofErr w:type="spellEnd"/>
      <w:r>
        <w:rPr>
          <w:rFonts w:ascii="Arial" w:hAnsi="Arial"/>
          <w:szCs w:val="28"/>
        </w:rPr>
        <w:t xml:space="preserve">  сельском поселении.</w:t>
      </w:r>
    </w:p>
    <w:p w14:paraId="060F99E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2. Настоящее </w:t>
      </w:r>
      <w:proofErr w:type="gramStart"/>
      <w:r>
        <w:rPr>
          <w:rFonts w:ascii="Arial" w:hAnsi="Arial"/>
          <w:szCs w:val="28"/>
        </w:rPr>
        <w:t>решение  подлежит</w:t>
      </w:r>
      <w:proofErr w:type="gramEnd"/>
      <w:r>
        <w:rPr>
          <w:rFonts w:ascii="Arial" w:hAnsi="Arial"/>
          <w:szCs w:val="28"/>
        </w:rPr>
        <w:t xml:space="preserve"> опубликованию (обнародованию) и вступает в силу после его официального опубликования (обнародования). </w:t>
      </w:r>
    </w:p>
    <w:p w14:paraId="1F905896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14:paraId="7FA33D44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14:paraId="3472648C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outlineLvl w:val="0"/>
        <w:rPr>
          <w:rFonts w:ascii="Arial" w:hAnsi="Arial"/>
          <w:szCs w:val="28"/>
        </w:rPr>
      </w:pPr>
      <w:proofErr w:type="gramStart"/>
      <w:r>
        <w:rPr>
          <w:rFonts w:ascii="Arial" w:hAnsi="Arial"/>
          <w:szCs w:val="28"/>
        </w:rPr>
        <w:t xml:space="preserve">Глава  </w:t>
      </w:r>
      <w:proofErr w:type="spellStart"/>
      <w:r>
        <w:rPr>
          <w:rFonts w:ascii="Arial" w:hAnsi="Arial"/>
          <w:szCs w:val="28"/>
        </w:rPr>
        <w:t>Судбищенского</w:t>
      </w:r>
      <w:proofErr w:type="spellEnd"/>
      <w:proofErr w:type="gramEnd"/>
      <w:r>
        <w:rPr>
          <w:rFonts w:ascii="Arial" w:hAnsi="Arial"/>
          <w:szCs w:val="28"/>
        </w:rPr>
        <w:t xml:space="preserve">  </w:t>
      </w:r>
    </w:p>
    <w:p w14:paraId="238818A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сельского </w:t>
      </w:r>
      <w:proofErr w:type="gramStart"/>
      <w:r>
        <w:rPr>
          <w:rFonts w:ascii="Arial" w:hAnsi="Arial"/>
          <w:szCs w:val="28"/>
        </w:rPr>
        <w:t xml:space="preserve">поселения:   </w:t>
      </w:r>
      <w:proofErr w:type="gramEnd"/>
      <w:r>
        <w:rPr>
          <w:rFonts w:ascii="Arial" w:hAnsi="Arial"/>
          <w:szCs w:val="28"/>
        </w:rPr>
        <w:t xml:space="preserve">                                     </w:t>
      </w:r>
      <w:proofErr w:type="spellStart"/>
      <w:r>
        <w:rPr>
          <w:rFonts w:ascii="Arial" w:hAnsi="Arial"/>
          <w:szCs w:val="28"/>
        </w:rPr>
        <w:t>С.М.Папонова</w:t>
      </w:r>
      <w:proofErr w:type="spellEnd"/>
    </w:p>
    <w:p w14:paraId="37270860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 </w:t>
      </w:r>
    </w:p>
    <w:p w14:paraId="6F7923D0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szCs w:val="21"/>
        </w:rPr>
      </w:pPr>
    </w:p>
    <w:p w14:paraId="155FD3B5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8498506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5780E87B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0763A475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4A8D3F4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2BD7FB01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7C51428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7EA2FE3F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4E00AE2C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0B26AE6C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65FE0FF1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5EB67EEB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A2FEC91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3B933F6F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AF5471D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4EB5E971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33C97FF3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543E5655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7682D889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14BA01EC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3EE881D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78C9FD6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780B529F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656DA7D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3ACD4D68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14:paraId="711F683E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Утверждено</w:t>
      </w:r>
    </w:p>
    <w:p w14:paraId="5CEF0E14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решением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</w:t>
      </w:r>
    </w:p>
    <w:p w14:paraId="59FC0356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сельского Совета народных </w:t>
      </w:r>
    </w:p>
    <w:p w14:paraId="3418CD90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депутатов </w:t>
      </w:r>
      <w:proofErr w:type="gramStart"/>
      <w:r>
        <w:rPr>
          <w:rFonts w:ascii="Arial" w:hAnsi="Arial"/>
        </w:rPr>
        <w:t>от  29</w:t>
      </w:r>
      <w:proofErr w:type="gramEnd"/>
      <w:r>
        <w:rPr>
          <w:rFonts w:ascii="Arial" w:hAnsi="Arial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/>
          </w:rPr>
          <w:t>2013 г</w:t>
        </w:r>
      </w:smartTag>
      <w:r>
        <w:rPr>
          <w:rFonts w:ascii="Arial" w:hAnsi="Arial"/>
        </w:rPr>
        <w:t>.№  21 / 4</w:t>
      </w:r>
      <w:r>
        <w:rPr>
          <w:rFonts w:ascii="Arial" w:hAnsi="Arial" w:cs="Arial"/>
          <w:szCs w:val="21"/>
        </w:rPr>
        <w:t> </w:t>
      </w:r>
      <w:r>
        <w:rPr>
          <w:rStyle w:val="apple-converted-space"/>
          <w:rFonts w:ascii="Arial" w:hAnsi="Arial" w:cs="Arial"/>
          <w:bCs/>
          <w:szCs w:val="21"/>
        </w:rPr>
        <w:t> </w:t>
      </w:r>
      <w:r>
        <w:rPr>
          <w:rFonts w:ascii="Arial" w:hAnsi="Arial"/>
        </w:rPr>
        <w:t>    </w:t>
      </w:r>
    </w:p>
    <w:p w14:paraId="3692E68E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>
        <w:rPr>
          <w:rFonts w:ascii="Arial" w:hAnsi="Arial"/>
        </w:rPr>
        <w:t> </w:t>
      </w:r>
      <w:r>
        <w:rPr>
          <w:rStyle w:val="a5"/>
          <w:rFonts w:ascii="Arial" w:hAnsi="Arial"/>
          <w:b w:val="0"/>
        </w:rPr>
        <w:t> </w:t>
      </w:r>
    </w:p>
    <w:p w14:paraId="3CA395E0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center"/>
        <w:outlineLvl w:val="0"/>
        <w:rPr>
          <w:rStyle w:val="a5"/>
          <w:rFonts w:ascii="Arial" w:hAnsi="Arial"/>
          <w:b w:val="0"/>
        </w:rPr>
      </w:pPr>
      <w:r>
        <w:rPr>
          <w:rStyle w:val="a5"/>
          <w:rFonts w:ascii="Arial" w:hAnsi="Arial"/>
          <w:b w:val="0"/>
        </w:rPr>
        <w:t>ПОРЯДОК</w:t>
      </w:r>
    </w:p>
    <w:p w14:paraId="6AB9865E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center"/>
      </w:pPr>
      <w:proofErr w:type="gramStart"/>
      <w:r>
        <w:rPr>
          <w:rStyle w:val="a5"/>
          <w:rFonts w:ascii="Arial" w:hAnsi="Arial"/>
          <w:b w:val="0"/>
        </w:rPr>
        <w:t>увольнения  муниципальных</w:t>
      </w:r>
      <w:proofErr w:type="gramEnd"/>
      <w:r>
        <w:rPr>
          <w:rStyle w:val="a5"/>
          <w:rFonts w:ascii="Arial" w:hAnsi="Arial"/>
          <w:b w:val="0"/>
        </w:rPr>
        <w:t xml:space="preserve"> служащих</w:t>
      </w:r>
    </w:p>
    <w:p w14:paraId="6A64B5BD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center"/>
        <w:rPr>
          <w:rStyle w:val="a5"/>
          <w:b w:val="0"/>
        </w:rPr>
      </w:pPr>
      <w:r>
        <w:rPr>
          <w:rStyle w:val="a5"/>
          <w:rFonts w:ascii="Arial" w:hAnsi="Arial"/>
          <w:b w:val="0"/>
        </w:rPr>
        <w:t xml:space="preserve">в связи с утратой доверия в </w:t>
      </w:r>
      <w:proofErr w:type="spellStart"/>
      <w:proofErr w:type="gramStart"/>
      <w:r>
        <w:rPr>
          <w:rStyle w:val="a5"/>
          <w:rFonts w:ascii="Arial" w:hAnsi="Arial"/>
          <w:b w:val="0"/>
        </w:rPr>
        <w:t>Судбищенском</w:t>
      </w:r>
      <w:proofErr w:type="spellEnd"/>
      <w:r>
        <w:rPr>
          <w:rStyle w:val="a5"/>
          <w:rFonts w:ascii="Arial" w:hAnsi="Arial"/>
          <w:b w:val="0"/>
        </w:rPr>
        <w:t xml:space="preserve">  сельском</w:t>
      </w:r>
      <w:proofErr w:type="gramEnd"/>
      <w:r>
        <w:rPr>
          <w:rStyle w:val="a5"/>
          <w:rFonts w:ascii="Arial" w:hAnsi="Arial"/>
          <w:b w:val="0"/>
        </w:rPr>
        <w:t xml:space="preserve"> поселении</w:t>
      </w:r>
    </w:p>
    <w:p w14:paraId="349CFB96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center"/>
      </w:pPr>
    </w:p>
    <w:p w14:paraId="056C80DD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Согласно части 2 статьи  27.1. Федерального</w:t>
      </w:r>
      <w:r>
        <w:rPr>
          <w:rStyle w:val="apple-converted-space"/>
          <w:rFonts w:ascii="Arial" w:hAnsi="Arial"/>
        </w:rPr>
        <w:t> </w:t>
      </w:r>
      <w:hyperlink r:id="rId7" w:history="1">
        <w:r>
          <w:rPr>
            <w:rStyle w:val="a3"/>
            <w:rFonts w:ascii="Arial" w:hAnsi="Arial"/>
          </w:rPr>
          <w:t>закона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>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14:paraId="2E9849D2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Муниципальный служащий подлежит увольнению в связи с утратой доверия в случаях:</w:t>
      </w:r>
    </w:p>
    <w:p w14:paraId="2354C539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14:paraId="061EDD93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6926F6E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16DB56C9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Увольнение муниципального служащего в связи с утратой доверия применяется на основании:</w:t>
      </w:r>
    </w:p>
    <w:p w14:paraId="779D2672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доклада о результатах проверки, проведенной уполномоченным органом администрации </w:t>
      </w:r>
      <w:proofErr w:type="spellStart"/>
      <w:proofErr w:type="gram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</w:t>
      </w:r>
      <w:proofErr w:type="gramEnd"/>
      <w:r>
        <w:rPr>
          <w:rFonts w:ascii="Arial" w:hAnsi="Arial"/>
        </w:rPr>
        <w:t xml:space="preserve"> поселения;</w:t>
      </w:r>
    </w:p>
    <w:p w14:paraId="62D8E3EA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(далее - комиссия) в случае, если доклад о результатах проверки направлялся в комиссию;</w:t>
      </w:r>
    </w:p>
    <w:p w14:paraId="35AC75A1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объяснений муниципального служащего;</w:t>
      </w:r>
    </w:p>
    <w:p w14:paraId="3429715D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иных материалов.</w:t>
      </w:r>
    </w:p>
    <w:p w14:paraId="34EEC864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478A625E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</w:t>
      </w:r>
      <w:r>
        <w:rPr>
          <w:rFonts w:ascii="Arial" w:hAnsi="Arial"/>
          <w:b/>
        </w:rPr>
        <w:lastRenderedPageBreak/>
        <w:t>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14:paraId="22EC9946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rFonts w:ascii="Arial" w:hAnsi="Arial"/>
        </w:rPr>
        <w:t>истребуется</w:t>
      </w:r>
      <w:proofErr w:type="spellEnd"/>
      <w:r>
        <w:rPr>
          <w:rFonts w:ascii="Arial" w:hAnsi="Arial"/>
        </w:rPr>
        <w:t xml:space="preserve"> письменное объяснение (объяснительная записка).</w:t>
      </w:r>
    </w:p>
    <w:p w14:paraId="69C0E633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284C0F3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14:paraId="08F07EE9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</w:t>
      </w:r>
      <w:r>
        <w:rPr>
          <w:rStyle w:val="apple-converted-space"/>
          <w:rFonts w:ascii="Arial" w:hAnsi="Arial"/>
        </w:rPr>
        <w:t> </w:t>
      </w:r>
      <w:hyperlink r:id="rId8" w:history="1">
        <w:r>
          <w:rPr>
            <w:rStyle w:val="a3"/>
            <w:rFonts w:ascii="Arial" w:hAnsi="Arial"/>
          </w:rPr>
          <w:t>часть</w:t>
        </w:r>
        <w:r>
          <w:rPr>
            <w:rStyle w:val="apple-converted-space"/>
            <w:rFonts w:ascii="Arial" w:hAnsi="Arial"/>
          </w:rPr>
          <w:t> </w:t>
        </w:r>
      </w:hyperlink>
      <w:hyperlink r:id="rId9" w:history="1">
        <w:r>
          <w:rPr>
            <w:rStyle w:val="a3"/>
            <w:rFonts w:ascii="Arial" w:hAnsi="Arial"/>
          </w:rPr>
          <w:t>2 статьи 27.1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>Федерального закона от 02.03.2007 N 25-ФЗ «О муниципальной службе в Российской Федерации».</w:t>
      </w:r>
    </w:p>
    <w:p w14:paraId="0D41608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14:paraId="2020D125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9. Муниципальный служащий вправе обжаловать увольнение в установленном законом порядке.</w:t>
      </w:r>
    </w:p>
    <w:p w14:paraId="26043177" w14:textId="77777777" w:rsidR="0015194A" w:rsidRDefault="0015194A" w:rsidP="0015194A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14:paraId="09EA5E7A" w14:textId="77777777" w:rsidR="0015194A" w:rsidRDefault="0015194A" w:rsidP="0015194A">
      <w:pPr>
        <w:ind w:firstLine="709"/>
        <w:jc w:val="both"/>
        <w:rPr>
          <w:rFonts w:ascii="Arial" w:hAnsi="Arial"/>
        </w:rPr>
      </w:pPr>
    </w:p>
    <w:p w14:paraId="7F37234B" w14:textId="77777777" w:rsidR="0015194A" w:rsidRDefault="0015194A" w:rsidP="0015194A">
      <w:pPr>
        <w:rPr>
          <w:rFonts w:ascii="Arial" w:hAnsi="Arial"/>
        </w:rPr>
      </w:pPr>
    </w:p>
    <w:p w14:paraId="0151DE33" w14:textId="77777777" w:rsidR="0015194A" w:rsidRDefault="0015194A" w:rsidP="0015194A">
      <w:pPr>
        <w:rPr>
          <w:rFonts w:ascii="Arial" w:hAnsi="Arial"/>
        </w:rPr>
      </w:pPr>
    </w:p>
    <w:p w14:paraId="5C07D1D7" w14:textId="77777777" w:rsidR="001839C2" w:rsidRDefault="001839C2"/>
    <w:sectPr w:rsidR="0018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0"/>
    <w:rsid w:val="000922D0"/>
    <w:rsid w:val="0015194A"/>
    <w:rsid w:val="001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5F802"/>
  <w15:chartTrackingRefBased/>
  <w15:docId w15:val="{2015D17E-183D-462C-9BBD-1637141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194A"/>
    <w:rPr>
      <w:color w:val="6DA3BD"/>
      <w:u w:val="single"/>
    </w:rPr>
  </w:style>
  <w:style w:type="paragraph" w:styleId="a4">
    <w:name w:val="Normal (Web)"/>
    <w:basedOn w:val="a"/>
    <w:semiHidden/>
    <w:unhideWhenUsed/>
    <w:rsid w:val="001519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94A"/>
  </w:style>
  <w:style w:type="character" w:styleId="a5">
    <w:name w:val="Strong"/>
    <w:basedOn w:val="a0"/>
    <w:qFormat/>
    <w:rsid w:val="00151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2022-01-11T09:09:00Z</dcterms:created>
  <dcterms:modified xsi:type="dcterms:W3CDTF">2022-01-11T09:09:00Z</dcterms:modified>
</cp:coreProperties>
</file>