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C" w:rsidRDefault="0056214C" w:rsidP="0056214C">
      <w:pPr>
        <w:shd w:val="clear" w:color="auto" w:fill="FFFFFF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 xml:space="preserve">О проведении общего собрания собственников жилья посредством ГИС ЖКХ. </w:t>
      </w:r>
    </w:p>
    <w:bookmarkEnd w:id="0"/>
    <w:p w:rsidR="0056214C" w:rsidRDefault="0056214C" w:rsidP="0056214C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Разъясняет Новодеревеньковский межрайонный прокурор Коробов Д.В.</w:t>
      </w:r>
    </w:p>
    <w:p w:rsidR="0056214C" w:rsidRDefault="0056214C" w:rsidP="0056214C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 24 июля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333333"/>
            <w:sz w:val="28"/>
            <w:szCs w:val="28"/>
          </w:rPr>
          <w:t>2021 г</w:t>
        </w:r>
      </w:smartTag>
      <w:r>
        <w:rPr>
          <w:color w:val="333333"/>
          <w:sz w:val="28"/>
          <w:szCs w:val="28"/>
        </w:rPr>
        <w:t>. на федеральном уровне обеспечена возможность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жилищно-коммунального хозяйства (ГИС ЖКХ).</w:t>
      </w:r>
    </w:p>
    <w:p w:rsidR="0056214C" w:rsidRDefault="0056214C" w:rsidP="0056214C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Напомню, что ГИС ЖКХ является информационной системой, функционирующей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информации.</w:t>
      </w:r>
    </w:p>
    <w:p w:rsidR="0056214C" w:rsidRDefault="0056214C" w:rsidP="0056214C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Проведение общих собраний собственников помещений в МКД в заочной форме с помощью  ГИС ЖКХ послужит препятствием к возможной фальсификации материалов общих собраний.</w:t>
      </w:r>
    </w:p>
    <w:p w:rsidR="0056214C" w:rsidRDefault="0056214C" w:rsidP="0056214C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Согласно ст. 44 ЖК РФ общее собрание собственников помещений в многоквартирном доме является органом управления многоквартирным домом и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голосование.</w:t>
      </w:r>
    </w:p>
    <w:p w:rsidR="0056214C" w:rsidRDefault="0056214C" w:rsidP="0056214C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Порядок проведения общего собрания собственников помещений в многоквартирном доме в форме заочного голосования с использованием системы регламентирован ст. 47.1 Жилищного кодекса Российской Федерации, в частности, система используется для размещения сообщений о проведении общего собрания собственников помещений в многоквартирном доме, решений, принятых общим собранием собственников помещений в многоквартирном доме, итогов голосования, для хранения протоколов общих собраний собственников помещений в многоквартирном доме</w:t>
      </w:r>
      <w:proofErr w:type="gramEnd"/>
      <w:r>
        <w:rPr>
          <w:color w:val="333333"/>
          <w:sz w:val="28"/>
          <w:szCs w:val="28"/>
        </w:rPr>
        <w:t xml:space="preserve"> по вопросам </w:t>
      </w:r>
      <w:proofErr w:type="gramStart"/>
      <w:r>
        <w:rPr>
          <w:color w:val="333333"/>
          <w:sz w:val="28"/>
          <w:szCs w:val="28"/>
        </w:rPr>
        <w:t>повестки дня общего собрания собственников помещений</w:t>
      </w:r>
      <w:proofErr w:type="gramEnd"/>
      <w:r>
        <w:rPr>
          <w:color w:val="333333"/>
          <w:sz w:val="28"/>
          <w:szCs w:val="28"/>
        </w:rPr>
        <w:t xml:space="preserve"> в многоквартирном доме, для размещения электронных образов решений собственников помещений в многоквартирном доме по вопросам, поставленным на голосование, а также для осуществления голосования по вопросам повестки дня общего собрания собственников помещений в многоквартирном доме.</w:t>
      </w:r>
    </w:p>
    <w:p w:rsidR="0056214C" w:rsidRDefault="0056214C" w:rsidP="0056214C">
      <w:pPr>
        <w:ind w:firstLine="720"/>
      </w:pPr>
    </w:p>
    <w:p w:rsidR="0056214C" w:rsidRDefault="0056214C" w:rsidP="0056214C">
      <w:pPr>
        <w:ind w:firstLine="720"/>
      </w:pPr>
    </w:p>
    <w:p w:rsidR="0056214C" w:rsidRDefault="0056214C" w:rsidP="0056214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56214C" w:rsidRDefault="0056214C" w:rsidP="0056214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56214C" w:rsidRDefault="0056214C" w:rsidP="0056214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4913C8" w:rsidRDefault="004913C8"/>
    <w:sectPr w:rsidR="0049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E9"/>
    <w:rsid w:val="003547E9"/>
    <w:rsid w:val="004913C8"/>
    <w:rsid w:val="005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2021-11-18T09:03:00Z</dcterms:created>
  <dcterms:modified xsi:type="dcterms:W3CDTF">2021-11-18T09:05:00Z</dcterms:modified>
</cp:coreProperties>
</file>