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85" w:rsidRDefault="004D2185" w:rsidP="004D2185">
      <w:pPr>
        <w:pStyle w:val="a3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ОРЛОВСКАЯ ОБЛАСТЬ</w:t>
      </w:r>
    </w:p>
    <w:p w:rsidR="004D2185" w:rsidRDefault="004D2185" w:rsidP="004D2185">
      <w:pPr>
        <w:pStyle w:val="a3"/>
        <w:spacing w:before="0" w:after="0"/>
        <w:ind w:firstLine="709"/>
        <w:jc w:val="center"/>
        <w:rPr>
          <w:rFonts w:ascii="Arial" w:hAnsi="Arial" w:cs="Arial"/>
        </w:rPr>
      </w:pPr>
    </w:p>
    <w:p w:rsidR="004D2185" w:rsidRDefault="004D2185" w:rsidP="004D2185">
      <w:pPr>
        <w:pStyle w:val="a3"/>
        <w:spacing w:before="0" w:after="0"/>
        <w:ind w:firstLine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</w:t>
      </w:r>
      <w:r>
        <w:rPr>
          <w:rFonts w:ascii="Arial" w:hAnsi="Arial" w:cs="Arial"/>
        </w:rPr>
        <w:t>НОВОДЕРЕВЕНЬКОВСКИЙ  РАЙОН</w:t>
      </w:r>
    </w:p>
    <w:p w:rsidR="004D2185" w:rsidRDefault="004D2185" w:rsidP="004D2185">
      <w:pPr>
        <w:pStyle w:val="a3"/>
        <w:spacing w:before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АДМИНИСТРАЦИЯ СУДБИЩЕНСКОГО СЕЛЬСКОГО  ПОСЕЛЕНИЯ</w:t>
      </w:r>
    </w:p>
    <w:p w:rsidR="004D2185" w:rsidRDefault="004D2185" w:rsidP="004D2185">
      <w:pPr>
        <w:pStyle w:val="a3"/>
        <w:spacing w:before="0" w:after="0"/>
        <w:ind w:firstLine="709"/>
        <w:rPr>
          <w:rFonts w:ascii="Arial" w:hAnsi="Arial" w:cs="Arial"/>
        </w:rPr>
      </w:pPr>
    </w:p>
    <w:p w:rsidR="004D2185" w:rsidRDefault="004D2185" w:rsidP="004D2185">
      <w:pPr>
        <w:pStyle w:val="a3"/>
        <w:spacing w:before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4D2185" w:rsidRDefault="004D2185" w:rsidP="004D2185">
      <w:pPr>
        <w:pStyle w:val="a3"/>
        <w:spacing w:before="0" w:after="0"/>
        <w:ind w:firstLine="709"/>
        <w:rPr>
          <w:rFonts w:ascii="Arial" w:hAnsi="Arial" w:cs="Arial"/>
        </w:rPr>
      </w:pPr>
    </w:p>
    <w:p w:rsidR="004D2185" w:rsidRDefault="004D2185" w:rsidP="004D2185">
      <w:pPr>
        <w:pStyle w:val="a3"/>
        <w:spacing w:before="0"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 06 октября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b/>
          </w:rPr>
          <w:t>2017 года</w:t>
        </w:r>
      </w:smartTag>
      <w:r>
        <w:rPr>
          <w:rFonts w:ascii="Arial" w:hAnsi="Arial" w:cs="Arial"/>
          <w:b/>
        </w:rPr>
        <w:t xml:space="preserve">                                                     № 181</w:t>
      </w:r>
    </w:p>
    <w:p w:rsidR="004D2185" w:rsidRDefault="004D2185" w:rsidP="004D2185">
      <w:pPr>
        <w:pStyle w:val="a3"/>
        <w:spacing w:before="0"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Судбище</w:t>
      </w:r>
    </w:p>
    <w:p w:rsidR="004D2185" w:rsidRDefault="004D2185" w:rsidP="004D2185">
      <w:pPr>
        <w:ind w:firstLine="709"/>
        <w:jc w:val="center"/>
        <w:rPr>
          <w:rFonts w:ascii="Arial" w:hAnsi="Arial" w:cs="Arial"/>
          <w:b/>
          <w:bCs/>
          <w:kern w:val="28"/>
        </w:rPr>
      </w:pPr>
    </w:p>
    <w:p w:rsidR="004D2185" w:rsidRDefault="004D2185" w:rsidP="004D218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kern w:val="28"/>
        </w:rPr>
        <w:t>О проведении торгов по продаже земельных участков</w:t>
      </w:r>
    </w:p>
    <w:p w:rsidR="004D2185" w:rsidRDefault="004D2185" w:rsidP="004D2185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соответствии со ст. 39.3, 39.4, 39.11, 39.14 Земельного Кодекса РФ, «Положением о распоряжении земельными участками на территории Судбищенского сельского поселения» от 27.03.2015 г. № 33/2  </w:t>
      </w:r>
      <w:r>
        <w:rPr>
          <w:rFonts w:ascii="Arial" w:hAnsi="Arial" w:cs="Arial"/>
          <w:b/>
        </w:rPr>
        <w:t>ПОСТАНОВЛЯЮ:</w:t>
      </w:r>
    </w:p>
    <w:p w:rsidR="004D2185" w:rsidRDefault="004D2185" w:rsidP="004D2185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Провести </w:t>
      </w:r>
      <w:r>
        <w:rPr>
          <w:rFonts w:ascii="Arial" w:hAnsi="Arial" w:cs="Arial"/>
          <w:b/>
        </w:rPr>
        <w:t xml:space="preserve">аукцион по продаже  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</w:rPr>
        <w:t xml:space="preserve">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1 0000 кв.м., кадастровый номер </w:t>
      </w:r>
      <w:r>
        <w:rPr>
          <w:rFonts w:ascii="Arial" w:hAnsi="Arial" w:cs="Arial"/>
          <w:b/>
          <w:bCs/>
        </w:rPr>
        <w:t>57:20:0000000:1635</w:t>
      </w:r>
      <w:r>
        <w:rPr>
          <w:rFonts w:ascii="Arial" w:hAnsi="Arial" w:cs="Arial"/>
        </w:rPr>
        <w:t xml:space="preserve">, расположенный по адресу: Орловская область, Новодеревеньковский р-н, Судбищенское с/п, 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1 0000 кв.м., кадастровый номер </w:t>
      </w:r>
      <w:r>
        <w:rPr>
          <w:rFonts w:ascii="Arial" w:hAnsi="Arial" w:cs="Arial"/>
          <w:b/>
          <w:bCs/>
        </w:rPr>
        <w:t>57:20:0000000:1634</w:t>
      </w:r>
      <w:r>
        <w:rPr>
          <w:rFonts w:ascii="Arial" w:hAnsi="Arial" w:cs="Arial"/>
        </w:rPr>
        <w:t xml:space="preserve">, расположенный по адресу: Орловская область, Новодеревеньковский р-н, Судбищенское с/п, 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1 0000 кв.м., кадастровый номер </w:t>
      </w:r>
      <w:r>
        <w:rPr>
          <w:rFonts w:ascii="Arial" w:hAnsi="Arial" w:cs="Arial"/>
          <w:b/>
          <w:bCs/>
        </w:rPr>
        <w:t>57:20:0000000:1633</w:t>
      </w:r>
      <w:r>
        <w:rPr>
          <w:rFonts w:ascii="Arial" w:hAnsi="Arial" w:cs="Arial"/>
        </w:rPr>
        <w:t>, расположенный по адресу: Орловская область, Новодеревеньковский р-н, Судбищенское с/п,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1 0000 кв.м., кадастровый номер </w:t>
      </w:r>
      <w:r>
        <w:rPr>
          <w:rFonts w:ascii="Arial" w:hAnsi="Arial" w:cs="Arial"/>
          <w:b/>
          <w:bCs/>
        </w:rPr>
        <w:t>57:20:0000000:1636</w:t>
      </w:r>
      <w:r>
        <w:rPr>
          <w:rFonts w:ascii="Arial" w:hAnsi="Arial" w:cs="Arial"/>
        </w:rPr>
        <w:t xml:space="preserve">, расположенный по адресу: Орловская область, Новодеревеньковский р-н, Судбищенское с/п, 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1 0000 кв.м., кадастровый номер </w:t>
      </w:r>
      <w:r>
        <w:rPr>
          <w:rFonts w:ascii="Arial" w:hAnsi="Arial" w:cs="Arial"/>
          <w:b/>
          <w:bCs/>
        </w:rPr>
        <w:t>57:20:0000000:1628</w:t>
      </w:r>
      <w:r>
        <w:rPr>
          <w:rFonts w:ascii="Arial" w:hAnsi="Arial" w:cs="Arial"/>
        </w:rPr>
        <w:t>, расположенный по адресу: Орловская область, Новодеревеньковский р-н, Судбищенское с/п,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-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1 0000 кв.м., кадастровый номер </w:t>
      </w:r>
      <w:r>
        <w:rPr>
          <w:rFonts w:ascii="Arial" w:hAnsi="Arial" w:cs="Arial"/>
          <w:b/>
          <w:bCs/>
        </w:rPr>
        <w:t>57:20:0000000:1616</w:t>
      </w:r>
      <w:r>
        <w:rPr>
          <w:rFonts w:ascii="Arial" w:hAnsi="Arial" w:cs="Arial"/>
        </w:rPr>
        <w:t xml:space="preserve">, расположенный по адресу: Орловская область, Новодеревеньковский р-н, Судбищенское с/п, 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1 0000 кв.м., кадастровый номер </w:t>
      </w:r>
      <w:r>
        <w:rPr>
          <w:rFonts w:ascii="Arial" w:hAnsi="Arial" w:cs="Arial"/>
          <w:b/>
          <w:bCs/>
        </w:rPr>
        <w:t>57:20:0000000:1614</w:t>
      </w:r>
      <w:r>
        <w:rPr>
          <w:rFonts w:ascii="Arial" w:hAnsi="Arial" w:cs="Arial"/>
        </w:rPr>
        <w:t xml:space="preserve">, расположенный по адресу: Орловская область, Новодеревеньковский р-н, Судбищенское с/п, 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1 0000 кв.м., кадастровый номер </w:t>
      </w:r>
      <w:r>
        <w:rPr>
          <w:rFonts w:ascii="Arial" w:hAnsi="Arial" w:cs="Arial"/>
          <w:b/>
          <w:bCs/>
        </w:rPr>
        <w:t>57:20:0000000:1681</w:t>
      </w:r>
      <w:r>
        <w:rPr>
          <w:rFonts w:ascii="Arial" w:hAnsi="Arial" w:cs="Arial"/>
        </w:rPr>
        <w:t xml:space="preserve">, расположенный по адресу: Орловская область, Новодеревеньковский р-н, Судбищенское с/п, </w:t>
      </w:r>
    </w:p>
    <w:p w:rsidR="004D2185" w:rsidRDefault="004D2185" w:rsidP="004D2185">
      <w:pPr>
        <w:jc w:val="both"/>
        <w:rPr>
          <w:rFonts w:ascii="Arial" w:hAnsi="Arial" w:cs="Arial"/>
          <w:b/>
        </w:rPr>
      </w:pP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Форма торгов: </w:t>
      </w:r>
      <w:r>
        <w:rPr>
          <w:rFonts w:ascii="Arial" w:hAnsi="Arial" w:cs="Arial"/>
        </w:rPr>
        <w:t>аукцион, открытый по составу участников и по форме подачи предложений о цене.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Организатор торгов: </w:t>
      </w:r>
      <w:r>
        <w:rPr>
          <w:rFonts w:ascii="Arial" w:hAnsi="Arial" w:cs="Arial"/>
        </w:rPr>
        <w:t xml:space="preserve">Администрация Судбищенского сельского поселения Новодеревеньковского района Орловской области; Орловская область, Новодеревеньковский район, с. Судбище. 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ОГРН: 1025700676616.</w:t>
      </w:r>
    </w:p>
    <w:p w:rsidR="004D2185" w:rsidRDefault="004D2185" w:rsidP="004D21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Место проведения:</w:t>
      </w:r>
      <w:r>
        <w:rPr>
          <w:rFonts w:ascii="Arial" w:hAnsi="Arial" w:cs="Arial"/>
        </w:rPr>
        <w:t xml:space="preserve"> Орловская область, Новодеревеньковский район,  с. Судбище, здание сельской администрации.</w:t>
      </w:r>
    </w:p>
    <w:p w:rsidR="004D2185" w:rsidRDefault="004D2185" w:rsidP="004D21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Время проведения: «17»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b/>
          </w:rPr>
          <w:t>2017 г</w:t>
        </w:r>
      </w:smartTag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i/>
        </w:rPr>
        <w:t>10.00 ч. по московскому времени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Лот № 1.</w:t>
      </w:r>
      <w:r>
        <w:rPr>
          <w:rFonts w:ascii="Arial" w:hAnsi="Arial" w:cs="Arial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1 0000 кв.м., кадастровый номер </w:t>
      </w:r>
      <w:r>
        <w:rPr>
          <w:rFonts w:ascii="Arial" w:hAnsi="Arial" w:cs="Arial"/>
          <w:b/>
          <w:bCs/>
        </w:rPr>
        <w:t>57:20:0000000:1635</w:t>
      </w:r>
      <w:r>
        <w:rPr>
          <w:rFonts w:ascii="Arial" w:hAnsi="Arial" w:cs="Arial"/>
        </w:rPr>
        <w:t xml:space="preserve">, расположенный по адресу: Орловская область, Новодеревеньковский р-н, Судбищенское с/п, вид права: </w:t>
      </w:r>
      <w:r>
        <w:rPr>
          <w:rFonts w:ascii="Arial" w:hAnsi="Arial" w:cs="Arial"/>
          <w:b/>
          <w:bCs/>
        </w:rPr>
        <w:t>собственность</w:t>
      </w:r>
      <w:r>
        <w:rPr>
          <w:rFonts w:ascii="Arial" w:hAnsi="Arial" w:cs="Arial"/>
        </w:rPr>
        <w:t>, собственник: муниципальное образование Судбищенское сельское поселение Новодеревеньковского района Орловской области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Начальная цена:  </w:t>
      </w:r>
      <w:r>
        <w:rPr>
          <w:rFonts w:ascii="Arial" w:hAnsi="Arial" w:cs="Arial"/>
          <w:b/>
          <w:bCs/>
          <w:u w:val="single"/>
        </w:rPr>
        <w:t>37 300</w:t>
      </w:r>
      <w:r>
        <w:rPr>
          <w:rFonts w:ascii="Arial" w:hAnsi="Arial" w:cs="Arial"/>
          <w:b/>
          <w:bCs/>
        </w:rPr>
        <w:t xml:space="preserve"> (тридцать семь тысяч триста) </w:t>
      </w:r>
      <w:r>
        <w:rPr>
          <w:rFonts w:ascii="Arial" w:hAnsi="Arial" w:cs="Arial"/>
        </w:rPr>
        <w:t>рублей.</w:t>
      </w:r>
    </w:p>
    <w:p w:rsidR="004D2185" w:rsidRDefault="004D2185" w:rsidP="004D218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Обоснование цены: отчёт №  179/17 от  13 сентября 2017 года 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Размер задатка: </w:t>
      </w:r>
      <w:r>
        <w:rPr>
          <w:rFonts w:ascii="Arial" w:hAnsi="Arial" w:cs="Arial"/>
          <w:b/>
          <w:bCs/>
          <w:u w:val="single"/>
        </w:rPr>
        <w:t>7 460</w:t>
      </w:r>
      <w:r>
        <w:rPr>
          <w:rFonts w:ascii="Arial" w:hAnsi="Arial" w:cs="Arial"/>
          <w:b/>
          <w:bCs/>
        </w:rPr>
        <w:t xml:space="preserve"> (семь тысяч четыреста шестьдесят) руб. – 20 % от начальной цены.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Шаг аукциона: </w:t>
      </w:r>
      <w:r>
        <w:rPr>
          <w:rFonts w:ascii="Arial" w:hAnsi="Arial" w:cs="Arial"/>
          <w:b/>
          <w:bCs/>
          <w:u w:val="single"/>
        </w:rPr>
        <w:t>1 865 руб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(одна тысяча восемьсот шестьдесят пять) рублей; - 5 % от начальной цены.</w:t>
      </w:r>
    </w:p>
    <w:p w:rsidR="004D2185" w:rsidRDefault="004D2185" w:rsidP="004D2185">
      <w:pPr>
        <w:jc w:val="both"/>
        <w:rPr>
          <w:rFonts w:ascii="Arial" w:hAnsi="Arial" w:cs="Arial"/>
        </w:rPr>
      </w:pP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Лот № 2.</w:t>
      </w:r>
      <w:r>
        <w:rPr>
          <w:rFonts w:ascii="Arial" w:hAnsi="Arial" w:cs="Arial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1 0000 кв.м., кадастровый номер </w:t>
      </w:r>
      <w:r>
        <w:rPr>
          <w:rFonts w:ascii="Arial" w:hAnsi="Arial" w:cs="Arial"/>
          <w:b/>
          <w:bCs/>
        </w:rPr>
        <w:t>57:20:0000000:1634</w:t>
      </w:r>
      <w:r>
        <w:rPr>
          <w:rFonts w:ascii="Arial" w:hAnsi="Arial" w:cs="Arial"/>
        </w:rPr>
        <w:t xml:space="preserve">, расположенный по адресу: Орловская область, Новодеревеньковский р-н, Судбищенское с/п, вид права: </w:t>
      </w:r>
      <w:r>
        <w:rPr>
          <w:rFonts w:ascii="Arial" w:hAnsi="Arial" w:cs="Arial"/>
          <w:b/>
          <w:bCs/>
        </w:rPr>
        <w:t>собственность</w:t>
      </w:r>
      <w:r>
        <w:rPr>
          <w:rFonts w:ascii="Arial" w:hAnsi="Arial" w:cs="Arial"/>
        </w:rPr>
        <w:t>, собственник: муниципальное образование Судбищенское сельское поселение Новодеревеньковского района Орловской области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Начальная цена:  </w:t>
      </w:r>
      <w:r>
        <w:rPr>
          <w:rFonts w:ascii="Arial" w:hAnsi="Arial" w:cs="Arial"/>
          <w:b/>
          <w:bCs/>
          <w:u w:val="single"/>
        </w:rPr>
        <w:t>37 300</w:t>
      </w:r>
      <w:r>
        <w:rPr>
          <w:rFonts w:ascii="Arial" w:hAnsi="Arial" w:cs="Arial"/>
          <w:b/>
          <w:bCs/>
        </w:rPr>
        <w:t xml:space="preserve"> (тридцать семь тысяч триста) </w:t>
      </w:r>
      <w:r>
        <w:rPr>
          <w:rFonts w:ascii="Arial" w:hAnsi="Arial" w:cs="Arial"/>
        </w:rPr>
        <w:t>рублей.</w:t>
      </w:r>
    </w:p>
    <w:p w:rsidR="004D2185" w:rsidRDefault="004D2185" w:rsidP="004D218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Обоснование цены: отчёт №  179/17 от  13 сентября 2017 года 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Размер задатка: </w:t>
      </w:r>
      <w:r>
        <w:rPr>
          <w:rFonts w:ascii="Arial" w:hAnsi="Arial" w:cs="Arial"/>
          <w:b/>
          <w:bCs/>
          <w:u w:val="single"/>
        </w:rPr>
        <w:t>7 460</w:t>
      </w:r>
      <w:r>
        <w:rPr>
          <w:rFonts w:ascii="Arial" w:hAnsi="Arial" w:cs="Arial"/>
          <w:b/>
          <w:bCs/>
        </w:rPr>
        <w:t xml:space="preserve"> (семь тысяч четыреста шестьдесят) руб. – 20 % от начальной цены.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Шаг аукциона: </w:t>
      </w:r>
      <w:r>
        <w:rPr>
          <w:rFonts w:ascii="Arial" w:hAnsi="Arial" w:cs="Arial"/>
          <w:b/>
          <w:bCs/>
          <w:u w:val="single"/>
        </w:rPr>
        <w:t>1 865 руб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(одна тысяча восемьсот шестьдесят пять) рублей; - 5 % от начальной цены.</w:t>
      </w:r>
    </w:p>
    <w:p w:rsidR="004D2185" w:rsidRDefault="004D2185" w:rsidP="004D2185">
      <w:pPr>
        <w:jc w:val="both"/>
        <w:rPr>
          <w:rFonts w:ascii="Arial" w:hAnsi="Arial" w:cs="Arial"/>
        </w:rPr>
      </w:pP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Лот № 3.</w:t>
      </w:r>
      <w:r>
        <w:rPr>
          <w:rFonts w:ascii="Arial" w:hAnsi="Arial" w:cs="Arial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1 0000 кв.м., кадастровый номер </w:t>
      </w:r>
      <w:r>
        <w:rPr>
          <w:rFonts w:ascii="Arial" w:hAnsi="Arial" w:cs="Arial"/>
          <w:b/>
          <w:bCs/>
        </w:rPr>
        <w:t>57:20:0000000:1633</w:t>
      </w:r>
      <w:r>
        <w:rPr>
          <w:rFonts w:ascii="Arial" w:hAnsi="Arial" w:cs="Arial"/>
        </w:rPr>
        <w:t xml:space="preserve">, расположенный по адресу: Орловская область, Новодеревеньковский р-н, Судбищенское с/п, вид права: </w:t>
      </w:r>
      <w:r>
        <w:rPr>
          <w:rFonts w:ascii="Arial" w:hAnsi="Arial" w:cs="Arial"/>
          <w:b/>
          <w:bCs/>
        </w:rPr>
        <w:t>собственность</w:t>
      </w:r>
      <w:r>
        <w:rPr>
          <w:rFonts w:ascii="Arial" w:hAnsi="Arial" w:cs="Arial"/>
        </w:rPr>
        <w:t>, собственник: муниципальное образование Судбищенское сельское поселение Новодеревеньковского района Орловской области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Начальная цена:  </w:t>
      </w:r>
      <w:r>
        <w:rPr>
          <w:rFonts w:ascii="Arial" w:hAnsi="Arial" w:cs="Arial"/>
          <w:b/>
          <w:bCs/>
          <w:u w:val="single"/>
        </w:rPr>
        <w:t>37 300</w:t>
      </w:r>
      <w:r>
        <w:rPr>
          <w:rFonts w:ascii="Arial" w:hAnsi="Arial" w:cs="Arial"/>
          <w:b/>
          <w:bCs/>
        </w:rPr>
        <w:t xml:space="preserve"> (тридцать семь тысяч триста) </w:t>
      </w:r>
      <w:r>
        <w:rPr>
          <w:rFonts w:ascii="Arial" w:hAnsi="Arial" w:cs="Arial"/>
        </w:rPr>
        <w:t>рублей.</w:t>
      </w:r>
    </w:p>
    <w:p w:rsidR="004D2185" w:rsidRDefault="004D2185" w:rsidP="004D218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Обоснование цены: отчёт №  179/17 от  13 сентября 2017 года 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Размер задатка: </w:t>
      </w:r>
      <w:r>
        <w:rPr>
          <w:rFonts w:ascii="Arial" w:hAnsi="Arial" w:cs="Arial"/>
          <w:b/>
          <w:bCs/>
          <w:u w:val="single"/>
        </w:rPr>
        <w:t>7 460</w:t>
      </w:r>
      <w:r>
        <w:rPr>
          <w:rFonts w:ascii="Arial" w:hAnsi="Arial" w:cs="Arial"/>
          <w:b/>
          <w:bCs/>
        </w:rPr>
        <w:t xml:space="preserve"> (семь тысяч четыреста шестьдесят) руб. – 20 % от начальной цены.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Шаг аукциона: </w:t>
      </w:r>
      <w:r>
        <w:rPr>
          <w:rFonts w:ascii="Arial" w:hAnsi="Arial" w:cs="Arial"/>
          <w:b/>
          <w:bCs/>
          <w:u w:val="single"/>
        </w:rPr>
        <w:t>1 865 руб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(одна тысяча восемьсот шестьдесят пять) рублей; - 5 % от начальной цены.</w:t>
      </w:r>
    </w:p>
    <w:p w:rsidR="004D2185" w:rsidRDefault="004D2185" w:rsidP="004D2185">
      <w:pPr>
        <w:jc w:val="both"/>
        <w:rPr>
          <w:rFonts w:ascii="Arial" w:hAnsi="Arial" w:cs="Arial"/>
        </w:rPr>
      </w:pP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Лот № 4.</w:t>
      </w:r>
      <w:r>
        <w:rPr>
          <w:rFonts w:ascii="Arial" w:hAnsi="Arial" w:cs="Arial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1 0000 кв.м., кадастровый номер </w:t>
      </w:r>
      <w:r>
        <w:rPr>
          <w:rFonts w:ascii="Arial" w:hAnsi="Arial" w:cs="Arial"/>
          <w:b/>
          <w:bCs/>
        </w:rPr>
        <w:t>57:20:0000000:1636</w:t>
      </w:r>
      <w:r>
        <w:rPr>
          <w:rFonts w:ascii="Arial" w:hAnsi="Arial" w:cs="Arial"/>
        </w:rPr>
        <w:t xml:space="preserve">, расположенный по адресу: Орловская область, Новодеревеньковский р-н, Судбищенское с/п, вид права: </w:t>
      </w:r>
      <w:r>
        <w:rPr>
          <w:rFonts w:ascii="Arial" w:hAnsi="Arial" w:cs="Arial"/>
          <w:b/>
          <w:bCs/>
        </w:rPr>
        <w:t>собственность</w:t>
      </w:r>
      <w:r>
        <w:rPr>
          <w:rFonts w:ascii="Arial" w:hAnsi="Arial" w:cs="Arial"/>
        </w:rPr>
        <w:t>, собственник: муниципальное образование Судбищенское сельское поселение Новодеревеньковского района Орловской области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Начальная цена:  </w:t>
      </w:r>
      <w:r>
        <w:rPr>
          <w:rFonts w:ascii="Arial" w:hAnsi="Arial" w:cs="Arial"/>
          <w:b/>
          <w:bCs/>
          <w:u w:val="single"/>
        </w:rPr>
        <w:t>37 300</w:t>
      </w:r>
      <w:r>
        <w:rPr>
          <w:rFonts w:ascii="Arial" w:hAnsi="Arial" w:cs="Arial"/>
          <w:b/>
          <w:bCs/>
        </w:rPr>
        <w:t xml:space="preserve"> (тридцать семь тысяч триста) </w:t>
      </w:r>
      <w:r>
        <w:rPr>
          <w:rFonts w:ascii="Arial" w:hAnsi="Arial" w:cs="Arial"/>
        </w:rPr>
        <w:t>рублей.</w:t>
      </w:r>
    </w:p>
    <w:p w:rsidR="004D2185" w:rsidRDefault="004D2185" w:rsidP="004D218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Обоснование цены: отчёт №  179/17 от  13 сентября 2017 года 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Размер задатка: </w:t>
      </w:r>
      <w:r>
        <w:rPr>
          <w:rFonts w:ascii="Arial" w:hAnsi="Arial" w:cs="Arial"/>
          <w:b/>
          <w:bCs/>
          <w:u w:val="single"/>
        </w:rPr>
        <w:t>7 460</w:t>
      </w:r>
      <w:r>
        <w:rPr>
          <w:rFonts w:ascii="Arial" w:hAnsi="Arial" w:cs="Arial"/>
          <w:b/>
          <w:bCs/>
        </w:rPr>
        <w:t xml:space="preserve"> (семь тысяч четыреста шестьдесят) руб. – 20 % от начальной цены.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Шаг аукциона: </w:t>
      </w:r>
      <w:r>
        <w:rPr>
          <w:rFonts w:ascii="Arial" w:hAnsi="Arial" w:cs="Arial"/>
          <w:b/>
          <w:bCs/>
          <w:u w:val="single"/>
        </w:rPr>
        <w:t>1 865 руб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(одна тысяча восемьсот шестьдесят пять) рублей; - 5 % от начальной цены.</w:t>
      </w:r>
    </w:p>
    <w:p w:rsidR="004D2185" w:rsidRDefault="004D2185" w:rsidP="004D2185">
      <w:pPr>
        <w:ind w:firstLine="708"/>
        <w:jc w:val="both"/>
        <w:rPr>
          <w:rFonts w:ascii="Times New Roman" w:hAnsi="Times New Roman" w:cs="Times New Roman"/>
        </w:rPr>
      </w:pPr>
    </w:p>
    <w:p w:rsidR="004D2185" w:rsidRDefault="004D2185" w:rsidP="004D21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Лот № 5.</w:t>
      </w:r>
      <w:r>
        <w:rPr>
          <w:rFonts w:ascii="Arial" w:hAnsi="Arial" w:cs="Arial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1 0000 кв.м., кадастровый номер </w:t>
      </w:r>
      <w:r>
        <w:rPr>
          <w:rFonts w:ascii="Arial" w:hAnsi="Arial" w:cs="Arial"/>
          <w:b/>
          <w:bCs/>
        </w:rPr>
        <w:t>57:20:0000000:1628</w:t>
      </w:r>
      <w:r>
        <w:rPr>
          <w:rFonts w:ascii="Arial" w:hAnsi="Arial" w:cs="Arial"/>
        </w:rPr>
        <w:t xml:space="preserve">, расположенный по адресу: Орловская область, Новодеревеньковский р-н, Судбищенское с/п, вид права: </w:t>
      </w:r>
      <w:r>
        <w:rPr>
          <w:rFonts w:ascii="Arial" w:hAnsi="Arial" w:cs="Arial"/>
          <w:b/>
          <w:bCs/>
        </w:rPr>
        <w:t>собственность</w:t>
      </w:r>
      <w:r>
        <w:rPr>
          <w:rFonts w:ascii="Arial" w:hAnsi="Arial" w:cs="Arial"/>
        </w:rPr>
        <w:t>, собственник: муниципальное образование Судбищенское сельское поселение Новодеревеньковского района Орловской области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Начальная цена:  </w:t>
      </w:r>
      <w:r>
        <w:rPr>
          <w:rFonts w:ascii="Arial" w:hAnsi="Arial" w:cs="Arial"/>
          <w:b/>
          <w:bCs/>
          <w:u w:val="single"/>
        </w:rPr>
        <w:t>37 300</w:t>
      </w:r>
      <w:r>
        <w:rPr>
          <w:rFonts w:ascii="Arial" w:hAnsi="Arial" w:cs="Arial"/>
          <w:b/>
          <w:bCs/>
        </w:rPr>
        <w:t xml:space="preserve"> (тридцать семь тысяч триста) </w:t>
      </w:r>
      <w:r>
        <w:rPr>
          <w:rFonts w:ascii="Arial" w:hAnsi="Arial" w:cs="Arial"/>
        </w:rPr>
        <w:t>рублей.</w:t>
      </w:r>
    </w:p>
    <w:p w:rsidR="004D2185" w:rsidRDefault="004D2185" w:rsidP="004D218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Обоснование цены: отчёт №  179/17 от  13 сентября 2017 года 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Размер задатка: </w:t>
      </w:r>
      <w:r>
        <w:rPr>
          <w:rFonts w:ascii="Arial" w:hAnsi="Arial" w:cs="Arial"/>
          <w:b/>
          <w:bCs/>
          <w:u w:val="single"/>
        </w:rPr>
        <w:t>7 460</w:t>
      </w:r>
      <w:r>
        <w:rPr>
          <w:rFonts w:ascii="Arial" w:hAnsi="Arial" w:cs="Arial"/>
          <w:b/>
          <w:bCs/>
        </w:rPr>
        <w:t xml:space="preserve"> (семь тысяч четыреста шестьдесят) руб. – 20 % от начальной цены.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Шаг аукциона: </w:t>
      </w:r>
      <w:r>
        <w:rPr>
          <w:rFonts w:ascii="Arial" w:hAnsi="Arial" w:cs="Arial"/>
          <w:b/>
          <w:bCs/>
          <w:u w:val="single"/>
        </w:rPr>
        <w:t>1 865 руб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(одна тысяча восемьсот шестьдесят пять) рублей; - 5 % от начальной цены.</w:t>
      </w:r>
    </w:p>
    <w:p w:rsidR="004D2185" w:rsidRDefault="004D2185" w:rsidP="004D2185">
      <w:pPr>
        <w:ind w:firstLine="708"/>
        <w:jc w:val="both"/>
        <w:rPr>
          <w:rFonts w:ascii="Times New Roman" w:hAnsi="Times New Roman" w:cs="Times New Roman"/>
        </w:rPr>
      </w:pPr>
    </w:p>
    <w:p w:rsidR="004D2185" w:rsidRDefault="004D2185" w:rsidP="004D21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Лот № 6.</w:t>
      </w:r>
      <w:r>
        <w:rPr>
          <w:rFonts w:ascii="Arial" w:hAnsi="Arial" w:cs="Arial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1 0000 кв.м., кадастровый номер </w:t>
      </w:r>
      <w:r>
        <w:rPr>
          <w:rFonts w:ascii="Arial" w:hAnsi="Arial" w:cs="Arial"/>
          <w:b/>
          <w:bCs/>
        </w:rPr>
        <w:t>57:20:0000000:1616</w:t>
      </w:r>
      <w:r>
        <w:rPr>
          <w:rFonts w:ascii="Arial" w:hAnsi="Arial" w:cs="Arial"/>
        </w:rPr>
        <w:t xml:space="preserve">, расположенный по адресу: Орловская область, Новодеревеньковский р-н, Судбищенское с/п, вид права: </w:t>
      </w:r>
      <w:r>
        <w:rPr>
          <w:rFonts w:ascii="Arial" w:hAnsi="Arial" w:cs="Arial"/>
          <w:b/>
          <w:bCs/>
        </w:rPr>
        <w:t>собственность</w:t>
      </w:r>
      <w:r>
        <w:rPr>
          <w:rFonts w:ascii="Arial" w:hAnsi="Arial" w:cs="Arial"/>
        </w:rPr>
        <w:t>, собственник: муниципальное образование Судбищенское сельское поселение Новодеревеньковского района Орловской области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Начальная цена:  </w:t>
      </w:r>
      <w:r>
        <w:rPr>
          <w:rFonts w:ascii="Arial" w:hAnsi="Arial" w:cs="Arial"/>
          <w:b/>
          <w:bCs/>
          <w:u w:val="single"/>
        </w:rPr>
        <w:t>37 300</w:t>
      </w:r>
      <w:r>
        <w:rPr>
          <w:rFonts w:ascii="Arial" w:hAnsi="Arial" w:cs="Arial"/>
          <w:b/>
          <w:bCs/>
        </w:rPr>
        <w:t xml:space="preserve"> (тридцать семь тысяч триста) </w:t>
      </w:r>
      <w:r>
        <w:rPr>
          <w:rFonts w:ascii="Arial" w:hAnsi="Arial" w:cs="Arial"/>
        </w:rPr>
        <w:t>рублей.</w:t>
      </w:r>
    </w:p>
    <w:p w:rsidR="004D2185" w:rsidRDefault="004D2185" w:rsidP="004D218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Обоснование цены: отчёт №  179/17 от  13 сентября 2017 года 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Размер задатка: </w:t>
      </w:r>
      <w:r>
        <w:rPr>
          <w:rFonts w:ascii="Arial" w:hAnsi="Arial" w:cs="Arial"/>
          <w:b/>
          <w:bCs/>
          <w:u w:val="single"/>
        </w:rPr>
        <w:t>7 460</w:t>
      </w:r>
      <w:r>
        <w:rPr>
          <w:rFonts w:ascii="Arial" w:hAnsi="Arial" w:cs="Arial"/>
          <w:b/>
          <w:bCs/>
        </w:rPr>
        <w:t xml:space="preserve"> (семь тысяч четыреста шестьдесят) руб. – 20 % от начальной цены.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Шаг аукциона: </w:t>
      </w:r>
      <w:r>
        <w:rPr>
          <w:rFonts w:ascii="Arial" w:hAnsi="Arial" w:cs="Arial"/>
          <w:b/>
          <w:bCs/>
          <w:u w:val="single"/>
        </w:rPr>
        <w:t>1 865 руб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(одна тысяча восемьсот шестьдесят пять) рублей; - 5 % от начальной цены.</w:t>
      </w:r>
    </w:p>
    <w:p w:rsidR="004D2185" w:rsidRDefault="004D2185" w:rsidP="004D2185">
      <w:pPr>
        <w:jc w:val="both"/>
        <w:rPr>
          <w:rFonts w:ascii="Arial" w:hAnsi="Arial" w:cs="Arial"/>
        </w:rPr>
      </w:pP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Лот № 7.</w:t>
      </w:r>
      <w:r>
        <w:rPr>
          <w:rFonts w:ascii="Arial" w:hAnsi="Arial" w:cs="Arial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1 0000 кв.м., кадастровый номер </w:t>
      </w:r>
      <w:r>
        <w:rPr>
          <w:rFonts w:ascii="Arial" w:hAnsi="Arial" w:cs="Arial"/>
          <w:b/>
          <w:bCs/>
        </w:rPr>
        <w:t>57:20:0000000:1614</w:t>
      </w:r>
      <w:r>
        <w:rPr>
          <w:rFonts w:ascii="Arial" w:hAnsi="Arial" w:cs="Arial"/>
        </w:rPr>
        <w:t xml:space="preserve">, расположенный по адресу: Орловская область, Новодеревеньковский р-н, Судбищенское с/п, вид права: </w:t>
      </w:r>
      <w:r>
        <w:rPr>
          <w:rFonts w:ascii="Arial" w:hAnsi="Arial" w:cs="Arial"/>
          <w:b/>
          <w:bCs/>
        </w:rPr>
        <w:t>собственность</w:t>
      </w:r>
      <w:r>
        <w:rPr>
          <w:rFonts w:ascii="Arial" w:hAnsi="Arial" w:cs="Arial"/>
        </w:rPr>
        <w:t>, собственник: муниципальное образование Судбищенское сельское поселение Новодеревеньковского района Орловской области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Начальная цена:  </w:t>
      </w:r>
      <w:r>
        <w:rPr>
          <w:rFonts w:ascii="Arial" w:hAnsi="Arial" w:cs="Arial"/>
          <w:b/>
          <w:bCs/>
          <w:u w:val="single"/>
        </w:rPr>
        <w:t>37 300</w:t>
      </w:r>
      <w:r>
        <w:rPr>
          <w:rFonts w:ascii="Arial" w:hAnsi="Arial" w:cs="Arial"/>
          <w:b/>
          <w:bCs/>
        </w:rPr>
        <w:t xml:space="preserve"> (тридцать семь тысяч триста) </w:t>
      </w:r>
      <w:r>
        <w:rPr>
          <w:rFonts w:ascii="Arial" w:hAnsi="Arial" w:cs="Arial"/>
        </w:rPr>
        <w:t>рублей.</w:t>
      </w:r>
    </w:p>
    <w:p w:rsidR="004D2185" w:rsidRDefault="004D2185" w:rsidP="004D218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Обоснование цены: отчёт №  179/17 от  13 сентября 2017 года 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Размер задатка: </w:t>
      </w:r>
      <w:r>
        <w:rPr>
          <w:rFonts w:ascii="Arial" w:hAnsi="Arial" w:cs="Arial"/>
          <w:b/>
          <w:bCs/>
          <w:u w:val="single"/>
        </w:rPr>
        <w:t>7 460</w:t>
      </w:r>
      <w:r>
        <w:rPr>
          <w:rFonts w:ascii="Arial" w:hAnsi="Arial" w:cs="Arial"/>
          <w:b/>
          <w:bCs/>
        </w:rPr>
        <w:t xml:space="preserve"> (семь тысяч четыреста шестьдесят) руб. – 20 % от начальной цены.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Шаг аукциона: </w:t>
      </w:r>
      <w:r>
        <w:rPr>
          <w:rFonts w:ascii="Arial" w:hAnsi="Arial" w:cs="Arial"/>
          <w:b/>
          <w:bCs/>
          <w:u w:val="single"/>
        </w:rPr>
        <w:t>1 865 руб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(одна тысяча восемьсот шестьдесят пять) рублей; - 5 % от начальной цены.</w:t>
      </w:r>
    </w:p>
    <w:p w:rsidR="004D2185" w:rsidRDefault="004D2185" w:rsidP="004D2185">
      <w:pPr>
        <w:jc w:val="both"/>
        <w:rPr>
          <w:rFonts w:ascii="Arial" w:hAnsi="Arial" w:cs="Arial"/>
        </w:rPr>
      </w:pP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Лот № 8.</w:t>
      </w:r>
      <w:r>
        <w:rPr>
          <w:rFonts w:ascii="Arial" w:hAnsi="Arial" w:cs="Arial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1 0000 кв.м., кадастровый номер </w:t>
      </w:r>
      <w:r>
        <w:rPr>
          <w:rFonts w:ascii="Arial" w:hAnsi="Arial" w:cs="Arial"/>
          <w:b/>
          <w:bCs/>
        </w:rPr>
        <w:t>57:20:0000000:1681</w:t>
      </w:r>
      <w:r>
        <w:rPr>
          <w:rFonts w:ascii="Arial" w:hAnsi="Arial" w:cs="Arial"/>
        </w:rPr>
        <w:t xml:space="preserve">, расположенный по адресу: Орловская область, Новодеревеньковский р-н, Судбищенское с/п, вид права: </w:t>
      </w:r>
      <w:r>
        <w:rPr>
          <w:rFonts w:ascii="Arial" w:hAnsi="Arial" w:cs="Arial"/>
          <w:b/>
          <w:bCs/>
        </w:rPr>
        <w:t>собственность</w:t>
      </w:r>
      <w:r>
        <w:rPr>
          <w:rFonts w:ascii="Arial" w:hAnsi="Arial" w:cs="Arial"/>
        </w:rPr>
        <w:t>, собственник: муниципальное образование Судбищенское сельское поселение Новодеревеньковского района Орловской области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Начальная цена:  </w:t>
      </w:r>
      <w:r>
        <w:rPr>
          <w:rFonts w:ascii="Arial" w:hAnsi="Arial" w:cs="Arial"/>
          <w:b/>
          <w:bCs/>
          <w:u w:val="single"/>
        </w:rPr>
        <w:t>37 300</w:t>
      </w:r>
      <w:r>
        <w:rPr>
          <w:rFonts w:ascii="Arial" w:hAnsi="Arial" w:cs="Arial"/>
          <w:b/>
          <w:bCs/>
        </w:rPr>
        <w:t xml:space="preserve"> (тридцать семь тысяч триста) </w:t>
      </w:r>
      <w:r>
        <w:rPr>
          <w:rFonts w:ascii="Arial" w:hAnsi="Arial" w:cs="Arial"/>
        </w:rPr>
        <w:t>рублей.</w:t>
      </w:r>
    </w:p>
    <w:p w:rsidR="004D2185" w:rsidRDefault="004D2185" w:rsidP="004D218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Обоснование цены: отчёт №  179/17 от  13 сентября 2017 года 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Размер задатка: </w:t>
      </w:r>
      <w:r>
        <w:rPr>
          <w:rFonts w:ascii="Arial" w:hAnsi="Arial" w:cs="Arial"/>
          <w:b/>
          <w:bCs/>
          <w:u w:val="single"/>
        </w:rPr>
        <w:t>7 460</w:t>
      </w:r>
      <w:r>
        <w:rPr>
          <w:rFonts w:ascii="Arial" w:hAnsi="Arial" w:cs="Arial"/>
          <w:b/>
          <w:bCs/>
        </w:rPr>
        <w:t xml:space="preserve"> (семь тысяч четыреста шестьдесят) руб. – 20 % от начальной цены.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Шаг аукциона: </w:t>
      </w:r>
      <w:r>
        <w:rPr>
          <w:rFonts w:ascii="Arial" w:hAnsi="Arial" w:cs="Arial"/>
          <w:b/>
          <w:bCs/>
          <w:u w:val="single"/>
        </w:rPr>
        <w:t>1 865 руб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(одна тысяча восемьсот шестьдесят пять) рублей; - 5 % от начальной цены.</w:t>
      </w:r>
    </w:p>
    <w:p w:rsidR="004D2185" w:rsidRDefault="004D2185" w:rsidP="004D2185">
      <w:pPr>
        <w:jc w:val="both"/>
        <w:rPr>
          <w:rFonts w:ascii="Arial" w:hAnsi="Arial" w:cs="Arial"/>
        </w:rPr>
      </w:pP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Банковские реквизиты счёта для перечисления задатка: </w:t>
      </w:r>
    </w:p>
    <w:p w:rsidR="004D2185" w:rsidRDefault="004D2185" w:rsidP="004D2185">
      <w:pPr>
        <w:rPr>
          <w:rFonts w:cs="Times New Roman"/>
          <w:sz w:val="32"/>
          <w:szCs w:val="32"/>
        </w:rPr>
      </w:pPr>
      <w:r>
        <w:rPr>
          <w:sz w:val="32"/>
          <w:szCs w:val="32"/>
        </w:rPr>
        <w:t>Администрация Судбищенского сельского поселения Новодеревеньковского района Орловской области</w:t>
      </w:r>
    </w:p>
    <w:p w:rsidR="004D2185" w:rsidRDefault="004D2185" w:rsidP="004D2185">
      <w:pPr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ИНН 5718001560 </w:t>
      </w:r>
    </w:p>
    <w:p w:rsidR="004D2185" w:rsidRDefault="004D2185" w:rsidP="004D218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КПП 571801001 </w:t>
      </w:r>
    </w:p>
    <w:p w:rsidR="004D2185" w:rsidRDefault="004D2185" w:rsidP="004D2185">
      <w:pPr>
        <w:rPr>
          <w:sz w:val="28"/>
          <w:szCs w:val="28"/>
        </w:rPr>
      </w:pPr>
      <w:r>
        <w:rPr>
          <w:sz w:val="28"/>
          <w:szCs w:val="28"/>
        </w:rPr>
        <w:t>ОКТМО 54639422</w:t>
      </w:r>
    </w:p>
    <w:p w:rsidR="004D2185" w:rsidRDefault="004D2185" w:rsidP="004D2185">
      <w:pPr>
        <w:rPr>
          <w:sz w:val="28"/>
          <w:szCs w:val="28"/>
        </w:rPr>
      </w:pPr>
      <w:r>
        <w:rPr>
          <w:sz w:val="28"/>
          <w:szCs w:val="28"/>
        </w:rPr>
        <w:t xml:space="preserve">ОГРН 1025700676616 </w:t>
      </w:r>
    </w:p>
    <w:p w:rsidR="004D2185" w:rsidRDefault="004D2185" w:rsidP="004D2185">
      <w:pPr>
        <w:rPr>
          <w:sz w:val="28"/>
          <w:szCs w:val="28"/>
        </w:rPr>
      </w:pPr>
      <w:r>
        <w:rPr>
          <w:sz w:val="28"/>
          <w:szCs w:val="28"/>
        </w:rPr>
        <w:t>Банк получателя: Отделение Орел г.Орел</w:t>
      </w:r>
    </w:p>
    <w:p w:rsidR="004D2185" w:rsidRDefault="004D2185" w:rsidP="004D218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БИК 045402001 </w:t>
      </w:r>
    </w:p>
    <w:p w:rsidR="004D2185" w:rsidRDefault="004D2185" w:rsidP="004D2185">
      <w:pPr>
        <w:outlineLvl w:val="0"/>
        <w:rPr>
          <w:sz w:val="28"/>
          <w:szCs w:val="28"/>
        </w:rPr>
      </w:pPr>
      <w:r>
        <w:rPr>
          <w:sz w:val="28"/>
          <w:szCs w:val="28"/>
        </w:rPr>
        <w:t>Счет : 40302810900003000143</w:t>
      </w:r>
    </w:p>
    <w:p w:rsidR="004D2185" w:rsidRDefault="004D2185" w:rsidP="004D2185">
      <w:pPr>
        <w:rPr>
          <w:sz w:val="28"/>
          <w:szCs w:val="28"/>
        </w:rPr>
      </w:pPr>
      <w:r>
        <w:rPr>
          <w:sz w:val="28"/>
          <w:szCs w:val="28"/>
        </w:rPr>
        <w:t>л.сч.05543015110  Отдел  №18 по Новодеревеньковскому району УФК по Орловской области</w:t>
      </w:r>
    </w:p>
    <w:p w:rsidR="004D2185" w:rsidRDefault="004D2185" w:rsidP="004D2185">
      <w:pPr>
        <w:rPr>
          <w:sz w:val="28"/>
          <w:szCs w:val="28"/>
        </w:rPr>
      </w:pPr>
      <w:r>
        <w:rPr>
          <w:sz w:val="28"/>
          <w:szCs w:val="28"/>
        </w:rPr>
        <w:t xml:space="preserve">эл.адрес: </w:t>
      </w:r>
      <w:hyperlink r:id="rId5" w:history="1">
        <w:r>
          <w:rPr>
            <w:rStyle w:val="ad"/>
            <w:sz w:val="28"/>
            <w:szCs w:val="28"/>
            <w:lang w:val="en-US"/>
          </w:rPr>
          <w:t>Swetl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paponowa</w:t>
        </w:r>
        <w:r>
          <w:rPr>
            <w:rStyle w:val="ad"/>
            <w:sz w:val="28"/>
            <w:szCs w:val="28"/>
          </w:rPr>
          <w:t>2011@</w:t>
        </w:r>
        <w:r>
          <w:rPr>
            <w:rStyle w:val="ad"/>
            <w:sz w:val="28"/>
            <w:szCs w:val="28"/>
            <w:lang w:val="en-US"/>
          </w:rPr>
          <w:t>yandex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</w:hyperlink>
    </w:p>
    <w:p w:rsidR="004D2185" w:rsidRDefault="004D2185" w:rsidP="004D2185">
      <w:pPr>
        <w:outlineLvl w:val="0"/>
        <w:rPr>
          <w:sz w:val="28"/>
          <w:szCs w:val="28"/>
        </w:rPr>
      </w:pPr>
      <w:r>
        <w:rPr>
          <w:sz w:val="28"/>
          <w:szCs w:val="28"/>
        </w:rPr>
        <w:t>Тел.(факс) 8 (48678) 2-52-57</w:t>
      </w:r>
    </w:p>
    <w:p w:rsidR="004D2185" w:rsidRDefault="004D2185" w:rsidP="004D2185">
      <w:pPr>
        <w:rPr>
          <w:sz w:val="28"/>
          <w:szCs w:val="28"/>
        </w:rPr>
      </w:pPr>
      <w:r>
        <w:rPr>
          <w:sz w:val="28"/>
          <w:szCs w:val="28"/>
        </w:rPr>
        <w:t>Глава Судбищенского сельского поселения Папонова Светлана Михайловна</w:t>
      </w:r>
    </w:p>
    <w:p w:rsidR="004D2185" w:rsidRDefault="004D2185" w:rsidP="004D218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hyperlink r:id="rId6" w:history="1"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admin</w:t>
        </w:r>
      </w:hyperlink>
      <w:r>
        <w:rPr>
          <w:sz w:val="28"/>
          <w:szCs w:val="28"/>
          <w:lang w:val="en-US"/>
        </w:rPr>
        <w:t>sudbish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4D2185" w:rsidRDefault="004D2185" w:rsidP="004D2185">
      <w:pPr>
        <w:rPr>
          <w:sz w:val="28"/>
          <w:szCs w:val="28"/>
        </w:rPr>
      </w:pPr>
      <w:r>
        <w:rPr>
          <w:sz w:val="28"/>
          <w:szCs w:val="28"/>
        </w:rPr>
        <w:t>Адрес: Орловская область, Новодеревеньковский район, с.Судбище, д.120 индекс 303643</w:t>
      </w:r>
    </w:p>
    <w:p w:rsidR="004D2185" w:rsidRDefault="004D2185" w:rsidP="004D218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Прием заявок: формы заявок, договора о задатке, договора купли-продажи размещены на официальном сайте Судбищенского сельского поселения Новодеревеньковского района Орловской области </w:t>
      </w:r>
      <w:r>
        <w:rPr>
          <w:rFonts w:ascii="Arial" w:hAnsi="Arial" w:cs="Arial"/>
          <w:b/>
        </w:rPr>
        <w:t>(</w:t>
      </w:r>
      <w:hyperlink r:id="rId7" w:history="1"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admin</w:t>
        </w:r>
      </w:hyperlink>
      <w:r>
        <w:rPr>
          <w:sz w:val="28"/>
          <w:szCs w:val="28"/>
          <w:lang w:val="en-US"/>
        </w:rPr>
        <w:t>sudbish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rFonts w:ascii="Arial" w:hAnsi="Arial" w:cs="Arial"/>
          <w:b/>
        </w:rPr>
        <w:t xml:space="preserve">),  </w:t>
      </w:r>
      <w:r>
        <w:rPr>
          <w:rFonts w:ascii="Arial" w:hAnsi="Arial" w:cs="Arial"/>
        </w:rPr>
        <w:t>на официальном сайте торгов (</w:t>
      </w:r>
      <w:hyperlink r:id="rId8" w:history="1">
        <w:r>
          <w:rPr>
            <w:rStyle w:val="ad"/>
            <w:rFonts w:ascii="Arial" w:hAnsi="Arial" w:cs="Arial"/>
            <w:lang w:val="en-US"/>
          </w:rPr>
          <w:t>www</w:t>
        </w:r>
        <w:r>
          <w:rPr>
            <w:rStyle w:val="ad"/>
            <w:rFonts w:ascii="Arial" w:hAnsi="Arial" w:cs="Arial"/>
          </w:rPr>
          <w:t>.</w:t>
        </w:r>
        <w:r>
          <w:rPr>
            <w:rStyle w:val="ad"/>
            <w:rFonts w:ascii="Arial" w:hAnsi="Arial" w:cs="Arial"/>
            <w:lang w:val="en-US"/>
          </w:rPr>
          <w:t>torgi</w:t>
        </w:r>
        <w:r>
          <w:rPr>
            <w:rStyle w:val="ad"/>
            <w:rFonts w:ascii="Arial" w:hAnsi="Arial" w:cs="Arial"/>
          </w:rPr>
          <w:t>.</w:t>
        </w:r>
        <w:r>
          <w:rPr>
            <w:rStyle w:val="ad"/>
            <w:rFonts w:ascii="Arial" w:hAnsi="Arial" w:cs="Arial"/>
            <w:lang w:val="en-US"/>
          </w:rPr>
          <w:t>gov</w:t>
        </w:r>
        <w:r>
          <w:rPr>
            <w:rStyle w:val="ad"/>
            <w:rFonts w:ascii="Arial" w:hAnsi="Arial" w:cs="Arial"/>
          </w:rPr>
          <w:t>.</w:t>
        </w:r>
        <w:r>
          <w:rPr>
            <w:rStyle w:val="ad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>) и могут быть получены у Организатора по адресу: Орловская область, Новодеревеньковский район,  с. Судбищенское  д.120.</w:t>
      </w:r>
    </w:p>
    <w:p w:rsidR="004D2185" w:rsidRDefault="004D2185" w:rsidP="004D21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Заявки на участие в аукционе претендент выставляет лично или через своего представителя. Заявки на участие в аукционе принимаются со дня опубликования  извещения </w:t>
      </w:r>
      <w:r>
        <w:rPr>
          <w:rFonts w:ascii="Arial" w:hAnsi="Arial" w:cs="Arial"/>
          <w:b/>
        </w:rPr>
        <w:t>10.10.2017 и по 15.11.2017</w:t>
      </w:r>
      <w:r>
        <w:rPr>
          <w:rFonts w:ascii="Arial" w:hAnsi="Arial" w:cs="Arial"/>
        </w:rPr>
        <w:t xml:space="preserve"> включительно </w:t>
      </w:r>
      <w:r>
        <w:rPr>
          <w:rFonts w:ascii="Arial" w:hAnsi="Arial" w:cs="Arial"/>
          <w:b/>
        </w:rPr>
        <w:t>с 9-00 по 18-00 в рабочие дни (перерыв с 13.00 по 14.00) по адресу: Орловская область, Новодеревеньковский район, с. Судбище д.120.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Заявка с прилагаемыми  с ней документами регистрируется в журнале приема заявок с присвоением каждой заявке номера с указанием даты и времени принятия документов. Заявка, поступившая после истечения срока, установленного для приема заявок, возвращается претенденту вместе с документами в день ее поступления. Претендент имеет право изменить или отозвать принятую заявку до окончания срока приема заявок.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Контактное лицо: Папанова Светлана Михайловна </w:t>
      </w:r>
      <w:r>
        <w:rPr>
          <w:rFonts w:ascii="Arial" w:hAnsi="Arial" w:cs="Arial"/>
        </w:rPr>
        <w:t xml:space="preserve">тел. </w:t>
      </w:r>
      <w:r>
        <w:rPr>
          <w:sz w:val="28"/>
          <w:szCs w:val="28"/>
        </w:rPr>
        <w:t>8 (48678) 2-52-57</w:t>
      </w:r>
      <w:r>
        <w:rPr>
          <w:rFonts w:ascii="Arial" w:hAnsi="Arial" w:cs="Arial"/>
        </w:rPr>
        <w:t>. Для участия в аукционе претенденты предоставляют заявку на участие в аукционе по форме, установленной аукционной документацией. Одновременно с заявкой претенденты представляют следующие документы:</w:t>
      </w:r>
    </w:p>
    <w:p w:rsidR="004D2185" w:rsidRDefault="004D2185" w:rsidP="004D21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Определение участников аукциона состоится </w:t>
      </w:r>
      <w:r>
        <w:rPr>
          <w:rFonts w:ascii="Arial" w:hAnsi="Arial" w:cs="Arial"/>
          <w:b/>
        </w:rPr>
        <w:t>15.11.2017 в 11 ч по</w:t>
      </w:r>
      <w:r>
        <w:rPr>
          <w:rFonts w:ascii="Arial" w:hAnsi="Arial" w:cs="Arial"/>
        </w:rPr>
        <w:t xml:space="preserve"> адресу: Орловская область, Новодеревеньковский район, с. Судбище д.120. К участию допускаются претенденты, своевременно подавшие заявки, надлежащим образом оформленные документы и обеспечившие своевременное поступление задатка.</w:t>
      </w:r>
    </w:p>
    <w:p w:rsidR="004D2185" w:rsidRDefault="004D2185" w:rsidP="004D21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Ограничения участия в аукционе: в соответствии с действующим законодательством.</w:t>
      </w:r>
    </w:p>
    <w:p w:rsidR="004D2185" w:rsidRDefault="004D2185" w:rsidP="004D21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Осмотр имущества осуществляется по обращению  претендентов в течение времени приема заявок.</w:t>
      </w:r>
    </w:p>
    <w:p w:rsidR="004D2185" w:rsidRDefault="004D2185" w:rsidP="004D2185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Победителем аукциона признается участник, предложивший максимальную цену. Итоги аукциона подводятся непосредственно по завершению аукциона на месте проведения аукциона, организатор объявляет победителя на право заключения договора купли-продажи земельного участка, называет итоговую стоимость покупки </w:t>
      </w:r>
      <w:r>
        <w:rPr>
          <w:rFonts w:ascii="Arial" w:hAnsi="Arial" w:cs="Arial"/>
          <w:b/>
        </w:rPr>
        <w:t>и номер билета победителя аукциона.</w:t>
      </w:r>
    </w:p>
    <w:p w:rsidR="004D2185" w:rsidRDefault="004D2185" w:rsidP="004D2185">
      <w:pPr>
        <w:pStyle w:val="a3"/>
        <w:spacing w:line="25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Договор купли-продажи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4D2185" w:rsidRDefault="004D2185" w:rsidP="004D21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Оплата производится в соответствии с  договором купли-продажи земельного участка, путем перечисления денежных средств по следующим реквизитам</w:t>
      </w:r>
      <w:r>
        <w:rPr>
          <w:rFonts w:ascii="Arial" w:hAnsi="Arial" w:cs="Arial"/>
          <w:b/>
        </w:rPr>
        <w:t>:</w:t>
      </w:r>
    </w:p>
    <w:p w:rsidR="004D2185" w:rsidRDefault="004D2185" w:rsidP="004D2185">
      <w:pPr>
        <w:jc w:val="both"/>
        <w:rPr>
          <w:rFonts w:ascii="Arial" w:hAnsi="Arial" w:cs="Arial"/>
          <w:b/>
        </w:rPr>
      </w:pPr>
    </w:p>
    <w:p w:rsidR="004D2185" w:rsidRDefault="004D2185" w:rsidP="004D2185">
      <w:pPr>
        <w:outlineLvl w:val="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ИНН 5718001560 </w:t>
      </w:r>
    </w:p>
    <w:p w:rsidR="004D2185" w:rsidRDefault="004D2185" w:rsidP="004D2185">
      <w:pPr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КПП 571801001 </w:t>
      </w:r>
    </w:p>
    <w:p w:rsidR="004D2185" w:rsidRDefault="004D2185" w:rsidP="004D2185">
      <w:pPr>
        <w:rPr>
          <w:sz w:val="28"/>
          <w:szCs w:val="28"/>
        </w:rPr>
      </w:pPr>
      <w:r>
        <w:rPr>
          <w:sz w:val="28"/>
          <w:szCs w:val="28"/>
        </w:rPr>
        <w:t>ОКТМО 54639422</w:t>
      </w:r>
    </w:p>
    <w:p w:rsidR="004D2185" w:rsidRDefault="004D2185" w:rsidP="004D2185">
      <w:pPr>
        <w:rPr>
          <w:sz w:val="28"/>
          <w:szCs w:val="28"/>
        </w:rPr>
      </w:pPr>
      <w:r>
        <w:rPr>
          <w:sz w:val="28"/>
          <w:szCs w:val="28"/>
        </w:rPr>
        <w:t xml:space="preserve">ОГРН 1025700676616 </w:t>
      </w:r>
    </w:p>
    <w:p w:rsidR="004D2185" w:rsidRDefault="004D2185" w:rsidP="004D21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Банк получателя:Отделение Орел г.Орел</w:t>
      </w:r>
    </w:p>
    <w:p w:rsidR="004D2185" w:rsidRDefault="004D2185" w:rsidP="004D218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БИК 045402001 </w:t>
      </w:r>
    </w:p>
    <w:p w:rsidR="004D2185" w:rsidRDefault="004D2185" w:rsidP="004D2185">
      <w:pPr>
        <w:outlineLvl w:val="0"/>
        <w:rPr>
          <w:sz w:val="28"/>
          <w:szCs w:val="28"/>
        </w:rPr>
      </w:pPr>
      <w:r>
        <w:rPr>
          <w:sz w:val="28"/>
          <w:szCs w:val="28"/>
        </w:rPr>
        <w:t>Счет : 40204810700000000266</w:t>
      </w:r>
    </w:p>
    <w:p w:rsidR="004D2185" w:rsidRDefault="004D2185" w:rsidP="004D2185">
      <w:pPr>
        <w:rPr>
          <w:sz w:val="28"/>
          <w:szCs w:val="28"/>
        </w:rPr>
      </w:pPr>
      <w:r>
        <w:rPr>
          <w:sz w:val="28"/>
          <w:szCs w:val="28"/>
        </w:rPr>
        <w:t>л.сч.03543015110  Отдел  №18 по Новодеревеньковскому району УФК по Орловской области;</w:t>
      </w:r>
    </w:p>
    <w:p w:rsidR="004D2185" w:rsidRDefault="004D2185" w:rsidP="004D2185">
      <w:pPr>
        <w:rPr>
          <w:sz w:val="28"/>
          <w:szCs w:val="28"/>
        </w:rPr>
      </w:pPr>
      <w:r>
        <w:rPr>
          <w:sz w:val="28"/>
          <w:szCs w:val="28"/>
        </w:rPr>
        <w:t>КБК 01011406025100000430.</w:t>
      </w:r>
    </w:p>
    <w:p w:rsidR="004D2185" w:rsidRDefault="004D2185" w:rsidP="004D2185">
      <w:pPr>
        <w:rPr>
          <w:sz w:val="28"/>
          <w:szCs w:val="28"/>
        </w:rPr>
      </w:pPr>
      <w:r>
        <w:rPr>
          <w:sz w:val="28"/>
          <w:szCs w:val="28"/>
        </w:rPr>
        <w:t xml:space="preserve">эл.адрес: </w:t>
      </w:r>
      <w:hyperlink r:id="rId9" w:history="1">
        <w:r>
          <w:rPr>
            <w:rStyle w:val="ad"/>
            <w:sz w:val="28"/>
            <w:szCs w:val="28"/>
            <w:lang w:val="en-US"/>
          </w:rPr>
          <w:t>Swetl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paponowa</w:t>
        </w:r>
        <w:r>
          <w:rPr>
            <w:rStyle w:val="ad"/>
            <w:sz w:val="28"/>
            <w:szCs w:val="28"/>
          </w:rPr>
          <w:t>2011@</w:t>
        </w:r>
        <w:r>
          <w:rPr>
            <w:rStyle w:val="ad"/>
            <w:sz w:val="28"/>
            <w:szCs w:val="28"/>
            <w:lang w:val="en-US"/>
          </w:rPr>
          <w:t>yandex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</w:hyperlink>
    </w:p>
    <w:p w:rsidR="004D2185" w:rsidRDefault="004D2185" w:rsidP="004D2185">
      <w:pPr>
        <w:outlineLvl w:val="0"/>
        <w:rPr>
          <w:sz w:val="28"/>
          <w:szCs w:val="28"/>
        </w:rPr>
      </w:pPr>
      <w:r>
        <w:rPr>
          <w:sz w:val="28"/>
          <w:szCs w:val="28"/>
        </w:rPr>
        <w:t>Тел.(факс) 8 (48678) 2-52-57</w:t>
      </w:r>
    </w:p>
    <w:p w:rsidR="004D2185" w:rsidRDefault="004D2185" w:rsidP="004D2185">
      <w:pPr>
        <w:rPr>
          <w:sz w:val="28"/>
          <w:szCs w:val="28"/>
        </w:rPr>
      </w:pPr>
      <w:r>
        <w:rPr>
          <w:sz w:val="28"/>
          <w:szCs w:val="28"/>
        </w:rPr>
        <w:t>Глава Судбищенского сельского поселения Папонова Светлана Михайловна</w:t>
      </w:r>
    </w:p>
    <w:p w:rsidR="004D2185" w:rsidRDefault="004D2185" w:rsidP="004D218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hyperlink r:id="rId10" w:history="1"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admin</w:t>
        </w:r>
      </w:hyperlink>
      <w:r>
        <w:rPr>
          <w:sz w:val="28"/>
          <w:szCs w:val="28"/>
          <w:lang w:val="en-US"/>
        </w:rPr>
        <w:t>sudbish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4D2185" w:rsidRDefault="004D2185" w:rsidP="004D2185">
      <w:pPr>
        <w:rPr>
          <w:sz w:val="28"/>
          <w:szCs w:val="28"/>
        </w:rPr>
      </w:pPr>
      <w:r>
        <w:rPr>
          <w:sz w:val="28"/>
          <w:szCs w:val="28"/>
        </w:rPr>
        <w:t>Адрес: Орловская область, Новодеревеньковский район, с.Судбище, д.120 индекс 303643</w:t>
      </w:r>
    </w:p>
    <w:p w:rsidR="004D2185" w:rsidRDefault="004D2185" w:rsidP="004D218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Организатор торгов вправе отказаться от проведения торгов не позднее, чем за 3 дня до проведения торгов.</w:t>
      </w:r>
    </w:p>
    <w:p w:rsidR="004D2185" w:rsidRDefault="004D2185" w:rsidP="004D2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Дополнительную информацию заинтересованные лица могут получить у организатора по адресу: Орловская область, Новодеревеньковский район, с Судбище д.120, </w:t>
      </w:r>
      <w:r>
        <w:rPr>
          <w:sz w:val="28"/>
          <w:szCs w:val="28"/>
        </w:rPr>
        <w:t>Тел.(факс) 8 (48678) 2-52-57</w:t>
      </w:r>
      <w:r>
        <w:rPr>
          <w:rFonts w:ascii="Arial" w:hAnsi="Arial" w:cs="Arial"/>
        </w:rPr>
        <w:t>.</w:t>
      </w:r>
    </w:p>
    <w:p w:rsidR="004D2185" w:rsidRDefault="004D2185" w:rsidP="004D2185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документацию по аукциону по продаже земельных участков согласно приложению.</w:t>
      </w:r>
    </w:p>
    <w:p w:rsidR="004D2185" w:rsidRDefault="004D2185" w:rsidP="004D2185">
      <w:pPr>
        <w:ind w:firstLine="709"/>
        <w:jc w:val="both"/>
        <w:rPr>
          <w:rFonts w:ascii="Arial" w:hAnsi="Arial" w:cs="Arial"/>
        </w:rPr>
      </w:pPr>
    </w:p>
    <w:p w:rsidR="004D2185" w:rsidRDefault="004D2185" w:rsidP="004D2185">
      <w:pPr>
        <w:rPr>
          <w:rFonts w:ascii="Arial" w:hAnsi="Arial" w:cs="Arial"/>
        </w:rPr>
      </w:pPr>
    </w:p>
    <w:p w:rsidR="004D2185" w:rsidRDefault="004D2185" w:rsidP="004D2185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С. М. Папонова</w:t>
      </w:r>
    </w:p>
    <w:p w:rsidR="004D2185" w:rsidRDefault="004D2185" w:rsidP="004D2185">
      <w:pPr>
        <w:outlineLvl w:val="0"/>
        <w:rPr>
          <w:rFonts w:ascii="Arial" w:hAnsi="Arial" w:cs="Times New Roman"/>
        </w:rPr>
      </w:pPr>
    </w:p>
    <w:p w:rsidR="004D2185" w:rsidRDefault="004D2185" w:rsidP="004D2185">
      <w:pPr>
        <w:outlineLvl w:val="0"/>
        <w:rPr>
          <w:rFonts w:ascii="Arial" w:hAnsi="Arial"/>
        </w:rPr>
      </w:pPr>
    </w:p>
    <w:p w:rsidR="004D2185" w:rsidRDefault="004D2185" w:rsidP="004D2185">
      <w:pPr>
        <w:outlineLvl w:val="0"/>
        <w:rPr>
          <w:rFonts w:ascii="Arial" w:hAnsi="Arial"/>
        </w:rPr>
      </w:pPr>
    </w:p>
    <w:p w:rsidR="004D2185" w:rsidRDefault="004D2185" w:rsidP="004D2185">
      <w:pPr>
        <w:outlineLvl w:val="0"/>
        <w:rPr>
          <w:rFonts w:ascii="Arial" w:hAnsi="Arial"/>
        </w:rPr>
      </w:pPr>
    </w:p>
    <w:p w:rsidR="004D2185" w:rsidRDefault="004D2185" w:rsidP="004D2185">
      <w:pPr>
        <w:outlineLvl w:val="0"/>
        <w:rPr>
          <w:rFonts w:ascii="Arial" w:hAnsi="Arial"/>
        </w:rPr>
      </w:pPr>
    </w:p>
    <w:p w:rsidR="004D2185" w:rsidRDefault="004D2185" w:rsidP="004D2185">
      <w:pPr>
        <w:outlineLvl w:val="0"/>
        <w:rPr>
          <w:rFonts w:ascii="Arial" w:hAnsi="Arial"/>
        </w:rPr>
      </w:pPr>
      <w:bookmarkStart w:id="0" w:name="_GoBack"/>
      <w:bookmarkEnd w:id="0"/>
    </w:p>
    <w:p w:rsidR="004D2185" w:rsidRDefault="004D2185" w:rsidP="004D2185">
      <w:pPr>
        <w:outlineLvl w:val="0"/>
        <w:rPr>
          <w:rFonts w:ascii="Arial" w:hAnsi="Arial"/>
        </w:rPr>
      </w:pPr>
    </w:p>
    <w:p w:rsidR="004D2185" w:rsidRDefault="004D2185" w:rsidP="004D2185">
      <w:pPr>
        <w:rPr>
          <w:rFonts w:ascii="Times New Roman" w:hAnsi="Times New Roman"/>
        </w:rPr>
      </w:pPr>
    </w:p>
    <w:p w:rsidR="00E71437" w:rsidRPr="007D245E" w:rsidRDefault="004D2185" w:rsidP="004D2185">
      <w:pPr>
        <w:spacing w:after="0" w:line="240" w:lineRule="auto"/>
        <w:ind w:left="45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E71437" w:rsidRPr="007D245E">
        <w:rPr>
          <w:rFonts w:ascii="Times New Roman" w:hAnsi="Times New Roman" w:cs="Times New Roman"/>
          <w:b/>
          <w:bCs/>
        </w:rPr>
        <w:t>«УТВЕРЖДАЮ»</w:t>
      </w:r>
    </w:p>
    <w:p w:rsidR="00E71437" w:rsidRPr="007D245E" w:rsidRDefault="00E71437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 xml:space="preserve">Председатель единой конкурсной, аукционной комиссии – глава </w:t>
      </w:r>
      <w:r>
        <w:rPr>
          <w:rFonts w:ascii="Times New Roman" w:hAnsi="Times New Roman" w:cs="Times New Roman"/>
          <w:b/>
          <w:bCs/>
        </w:rPr>
        <w:t>Судбищенского</w:t>
      </w:r>
      <w:r w:rsidRPr="007D245E">
        <w:rPr>
          <w:rFonts w:ascii="Times New Roman" w:hAnsi="Times New Roman" w:cs="Times New Roman"/>
          <w:b/>
          <w:bCs/>
        </w:rPr>
        <w:t xml:space="preserve"> сельского поселения          Новодеревеньковского           района</w:t>
      </w:r>
    </w:p>
    <w:p w:rsidR="00E71437" w:rsidRPr="007D245E" w:rsidRDefault="00E71437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Орловской области</w:t>
      </w:r>
    </w:p>
    <w:p w:rsidR="00E71437" w:rsidRDefault="00E71437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</w:p>
    <w:p w:rsidR="00E71437" w:rsidRDefault="00E71437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_________________________С. М. Папонова</w:t>
      </w:r>
    </w:p>
    <w:p w:rsidR="00E71437" w:rsidRPr="007D245E" w:rsidRDefault="00E71437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E71437" w:rsidRPr="007D245E" w:rsidRDefault="00E71437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E71437" w:rsidRPr="007D245E" w:rsidRDefault="00E71437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E71437" w:rsidRPr="007D245E" w:rsidRDefault="00E71437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pStyle w:val="1"/>
        <w:rPr>
          <w:sz w:val="36"/>
          <w:szCs w:val="36"/>
        </w:rPr>
      </w:pPr>
      <w:r w:rsidRPr="007D245E">
        <w:rPr>
          <w:sz w:val="36"/>
          <w:szCs w:val="36"/>
        </w:rPr>
        <w:t>ДОКУМЕНТАЦИЯ</w:t>
      </w:r>
    </w:p>
    <w:p w:rsidR="00E71437" w:rsidRPr="007D245E" w:rsidRDefault="00E71437" w:rsidP="007D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B2538D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к аукциону </w:t>
      </w:r>
      <w:r>
        <w:rPr>
          <w:rFonts w:ascii="Times New Roman" w:hAnsi="Times New Roman" w:cs="Times New Roman"/>
          <w:b/>
          <w:bCs/>
          <w:sz w:val="32"/>
          <w:szCs w:val="32"/>
        </w:rPr>
        <w:t>по продаже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земельн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ых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участк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ов</w:t>
      </w:r>
    </w:p>
    <w:p w:rsidR="00E71437" w:rsidRPr="007D245E" w:rsidRDefault="00E71437" w:rsidP="00B2538D">
      <w:pPr>
        <w:spacing w:after="0" w:line="240" w:lineRule="auto"/>
        <w:ind w:firstLine="480"/>
        <w:jc w:val="center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(8 участков)</w:t>
      </w:r>
    </w:p>
    <w:p w:rsidR="00E71437" w:rsidRPr="007D245E" w:rsidRDefault="00E71437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1437" w:rsidRPr="007D245E" w:rsidRDefault="00E71437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 аукциона:</w:t>
      </w:r>
      <w:r w:rsidRPr="007D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Судбищенского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Новодеревеньковского района Орловской области</w:t>
      </w:r>
    </w:p>
    <w:p w:rsidR="00E71437" w:rsidRPr="007D245E" w:rsidRDefault="00E71437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Pr="007D245E" w:rsidRDefault="00E71437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с. </w:t>
      </w:r>
      <w:r>
        <w:rPr>
          <w:rFonts w:ascii="Times New Roman" w:hAnsi="Times New Roman" w:cs="Times New Roman"/>
          <w:b/>
          <w:bCs/>
          <w:sz w:val="32"/>
          <w:szCs w:val="32"/>
        </w:rPr>
        <w:t>Судбище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201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г.  </w:t>
      </w:r>
    </w:p>
    <w:p w:rsidR="00E71437" w:rsidRPr="007D245E" w:rsidRDefault="00E71437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Default="00E71437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Default="00E71437" w:rsidP="00213645"/>
    <w:p w:rsidR="00E71437" w:rsidRDefault="00E71437" w:rsidP="00213645"/>
    <w:p w:rsidR="00E71437" w:rsidRDefault="00E71437" w:rsidP="00213645"/>
    <w:p w:rsidR="00E71437" w:rsidRPr="00213645" w:rsidRDefault="00E71437" w:rsidP="00213645"/>
    <w:p w:rsidR="00E71437" w:rsidRPr="007D245E" w:rsidRDefault="00E71437" w:rsidP="007D245E"/>
    <w:p w:rsidR="00E71437" w:rsidRPr="007D245E" w:rsidRDefault="00E71437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E71437" w:rsidRPr="007D245E" w:rsidRDefault="00E71437" w:rsidP="007D24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9054"/>
      </w:tblGrid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054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Условия аукциона.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054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Описание объектов купли-продажи.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54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Дата, время, график проведения осмотра объектов купли-продажи.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054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Форма, сроки и порядок оплаты по договору.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054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пересмотра цены договора (цены лота).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54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Требование о внесении задатка, размер задатка.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054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Величина повышения начальной цены лота («шаг аукциона»).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054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 предоставления аукционной документации.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9054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Внесение изменений в аукционную документацию.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9054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Отказ от проведения аукциона.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9054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Требования к участникам аукциона.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9054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Содержание, состав и форма заявки на участие в аукционе.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9054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сроки подачи заявок на участие в аукционе.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9054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 отзыва заявок на участие в аукционе.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9054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Место, дата и время начала рассмотрения заявок на участие в аукционе.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9054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проведения аукциона.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9054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сроки заключения договора купли-продажи.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9054" w:type="dxa"/>
          </w:tcPr>
          <w:p w:rsidR="00E71437" w:rsidRPr="003966A3" w:rsidRDefault="00E714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 xml:space="preserve">Форма № 1. ЗАЯВКА НА УЧАСТИЕ В АУКЦИОНЕ ДЛЯ ЮРИДИЧЕСКОГО ЛИЦА. 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9054" w:type="dxa"/>
          </w:tcPr>
          <w:p w:rsidR="00E71437" w:rsidRPr="007D245E" w:rsidRDefault="00E71437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2. ЗАЯВКА НА УЧАСТИЕ В АУКЦИОНЕ ДЛЯ ИНДИВИДУАЛЬНОГО ПРЕДПРИНИМАТЕЛЯ.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9054" w:type="dxa"/>
          </w:tcPr>
          <w:p w:rsidR="00E71437" w:rsidRPr="007D245E" w:rsidRDefault="00E71437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3. ЗАЯВКА НА УЧАСТИЕ В АУКЦИОНЕ ДЛЯ ФИЗИЧЕСКОГО ЛИЦА.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9054" w:type="dxa"/>
          </w:tcPr>
          <w:p w:rsidR="00E71437" w:rsidRPr="007D245E" w:rsidRDefault="00E71437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4. ОПИСЬ ПРЕДСТАВЛЕННЫХ ДОКУМЕНТОВ ДЛЯ ЮРИДИЧЕСКОГО ЛИЦА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9054" w:type="dxa"/>
          </w:tcPr>
          <w:p w:rsidR="00E71437" w:rsidRPr="007D245E" w:rsidRDefault="00E71437">
            <w:pPr>
              <w:pStyle w:val="6"/>
              <w:spacing w:before="0" w:after="0"/>
            </w:pPr>
            <w:r w:rsidRPr="007D245E">
              <w:t>Форма № 5. ОПИСЬ ПРЕДСТАВЛЕННЫХ ДОКУМЕНТОВ ДЛЯ ИНДИВИДУАЛЬНОГО ПРЕДПРИНИМАТЕЛЯ.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9054" w:type="dxa"/>
          </w:tcPr>
          <w:p w:rsidR="00E71437" w:rsidRPr="007D245E" w:rsidRDefault="00E71437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6. ОПИСЬ ПРЕДСТАВЛЕННЫХ ДОКУМЕНТОВ ДЛЯ ФИЗИЧЕСКОГО ЛИЦА.</w:t>
            </w:r>
          </w:p>
        </w:tc>
      </w:tr>
      <w:tr w:rsidR="00E71437" w:rsidRPr="003966A3">
        <w:tc>
          <w:tcPr>
            <w:tcW w:w="516" w:type="dxa"/>
          </w:tcPr>
          <w:p w:rsidR="00E71437" w:rsidRPr="003966A3" w:rsidRDefault="00E71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9054" w:type="dxa"/>
          </w:tcPr>
          <w:p w:rsidR="00E71437" w:rsidRPr="00644469" w:rsidRDefault="00E71437" w:rsidP="00644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Форма № 7. Проект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земельного участка, расположенного по адресу: Орловская обл. Новодеревеньковкий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Судбищенск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ое с/п, </w:t>
            </w:r>
          </w:p>
        </w:tc>
      </w:tr>
    </w:tbl>
    <w:p w:rsidR="00E71437" w:rsidRPr="007D245E" w:rsidRDefault="00E71437" w:rsidP="007D245E">
      <w:pPr>
        <w:rPr>
          <w:rFonts w:ascii="Times New Roman" w:hAnsi="Times New Roman" w:cs="Times New Roman"/>
        </w:rPr>
      </w:pPr>
    </w:p>
    <w:p w:rsidR="00E71437" w:rsidRDefault="00E71437" w:rsidP="007D245E">
      <w:pPr>
        <w:ind w:firstLine="480"/>
        <w:jc w:val="center"/>
        <w:rPr>
          <w:b/>
          <w:bCs/>
        </w:rPr>
      </w:pPr>
    </w:p>
    <w:p w:rsidR="00E71437" w:rsidRDefault="00E71437" w:rsidP="007D245E">
      <w:pPr>
        <w:ind w:firstLine="480"/>
        <w:jc w:val="center"/>
        <w:rPr>
          <w:b/>
          <w:bCs/>
        </w:rPr>
      </w:pPr>
    </w:p>
    <w:p w:rsidR="00E71437" w:rsidRPr="007D245E" w:rsidRDefault="00E71437" w:rsidP="007D245E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1. Условия аукциона.</w:t>
      </w:r>
    </w:p>
    <w:p w:rsidR="00E71437" w:rsidRDefault="00E71437" w:rsidP="007D245E">
      <w:pPr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 xml:space="preserve">1.1. </w:t>
      </w:r>
      <w:r w:rsidRPr="007D245E">
        <w:rPr>
          <w:rFonts w:ascii="Times New Roman" w:hAnsi="Times New Roman" w:cs="Times New Roman"/>
        </w:rPr>
        <w:t xml:space="preserve">Аукцион проводится в соответствии с Земельным кодексом Российской Федерации,  Гражданским кодексом Российской Федерации,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</w:t>
      </w:r>
      <w:r>
        <w:rPr>
          <w:rFonts w:ascii="Times New Roman" w:hAnsi="Times New Roman" w:cs="Times New Roman"/>
        </w:rPr>
        <w:t>дения торгов в форме конкурса».</w:t>
      </w:r>
    </w:p>
    <w:p w:rsidR="00E71437" w:rsidRPr="007D245E" w:rsidRDefault="00E71437" w:rsidP="007D245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</w:rPr>
      </w:pPr>
      <w:r w:rsidRPr="007D245E">
        <w:rPr>
          <w:rFonts w:ascii="Times New Roman" w:hAnsi="Times New Roman" w:cs="Times New Roman"/>
          <w:b/>
          <w:bCs/>
        </w:rPr>
        <w:t xml:space="preserve">1.2. </w:t>
      </w:r>
      <w:r w:rsidRPr="007D245E">
        <w:rPr>
          <w:rFonts w:ascii="Times New Roman" w:hAnsi="Times New Roman" w:cs="Times New Roman"/>
        </w:rPr>
        <w:t>Аукцион является открытым по составу участников и по форме подачи предложения о цене на право</w:t>
      </w:r>
      <w:r w:rsidRPr="007D245E">
        <w:rPr>
          <w:rFonts w:ascii="Times New Roman" w:hAnsi="Times New Roman" w:cs="Times New Roman"/>
          <w:color w:val="000000"/>
        </w:rPr>
        <w:t xml:space="preserve"> заключения договор</w:t>
      </w:r>
      <w:r>
        <w:rPr>
          <w:rFonts w:ascii="Times New Roman" w:hAnsi="Times New Roman" w:cs="Times New Roman"/>
          <w:color w:val="000000"/>
        </w:rPr>
        <w:t>ов</w:t>
      </w:r>
      <w:r w:rsidRPr="007D245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купли-продажи</w:t>
      </w:r>
      <w:r w:rsidRPr="007D245E">
        <w:rPr>
          <w:rFonts w:ascii="Times New Roman" w:hAnsi="Times New Roman" w:cs="Times New Roman"/>
          <w:color w:val="000000"/>
        </w:rPr>
        <w:t xml:space="preserve"> недвижимого имущества – земельн</w:t>
      </w:r>
      <w:r>
        <w:rPr>
          <w:rFonts w:ascii="Times New Roman" w:hAnsi="Times New Roman" w:cs="Times New Roman"/>
          <w:color w:val="000000"/>
        </w:rPr>
        <w:t>ых участков</w:t>
      </w:r>
      <w:r w:rsidRPr="007D245E">
        <w:rPr>
          <w:rFonts w:ascii="Times New Roman" w:hAnsi="Times New Roman" w:cs="Times New Roman"/>
          <w:color w:val="000000"/>
        </w:rPr>
        <w:t xml:space="preserve">,  </w:t>
      </w:r>
      <w:r w:rsidRPr="007D245E">
        <w:rPr>
          <w:rFonts w:ascii="Times New Roman" w:hAnsi="Times New Roman" w:cs="Times New Roman"/>
        </w:rPr>
        <w:t xml:space="preserve">категория земель: земли сельскохозяйственного назначения, разрешённое использование: для ведения </w:t>
      </w:r>
      <w:r>
        <w:rPr>
          <w:rFonts w:ascii="Times New Roman" w:hAnsi="Times New Roman" w:cs="Times New Roman"/>
        </w:rPr>
        <w:t>личного подсобного хозяйства</w:t>
      </w:r>
      <w:r w:rsidRPr="007D245E">
        <w:rPr>
          <w:rFonts w:ascii="Times New Roman" w:hAnsi="Times New Roman" w:cs="Times New Roman"/>
        </w:rPr>
        <w:t>,</w:t>
      </w:r>
    </w:p>
    <w:p w:rsidR="00E71437" w:rsidRPr="007D245E" w:rsidRDefault="00E7143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7D245E">
        <w:rPr>
          <w:rFonts w:ascii="Times New Roman" w:hAnsi="Times New Roman" w:cs="Times New Roman"/>
          <w:sz w:val="24"/>
          <w:szCs w:val="24"/>
        </w:rPr>
        <w:t xml:space="preserve"> Условия аукциона, в том числе: требования, предъявляемые к участникам аукциона; критерии аукциона и их параметры; порядок, место и срок предоставления аукционной документации; порядок, место, сроки и даты аукционных мероприятий; порядок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определены настоящей аукционной документацией.</w:t>
      </w:r>
    </w:p>
    <w:p w:rsidR="00E71437" w:rsidRDefault="00E7143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Условия настоящего аукциона, порядок и условия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71437" w:rsidRPr="007D245E" w:rsidRDefault="00E71437" w:rsidP="00DA546A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A546A">
        <w:rPr>
          <w:b/>
          <w:bCs/>
          <w:color w:val="333333"/>
          <w:sz w:val="22"/>
          <w:szCs w:val="22"/>
          <w:shd w:val="clear" w:color="auto" w:fill="FFFFFF"/>
        </w:rPr>
        <w:t>1</w:t>
      </w:r>
      <w:r w:rsidRPr="00DA546A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Pr="00DA546A">
        <w:rPr>
          <w:rFonts w:ascii="Times New Roman" w:hAnsi="Times New Roman" w:cs="Times New Roman"/>
          <w:sz w:val="24"/>
          <w:szCs w:val="24"/>
        </w:rPr>
        <w:t xml:space="preserve"> Действующее законодательство не содержит запрета на отчуждение в собственность юридических лиц земельных участков с разрешенным видом землепользования «для ведения личного подсобного хозяйства». В силу п. 6 ст. 4 Закона о ЛПХ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гражданским и земельным законодательством. Подпунктами 6, 7 ст. 27 ЗК РФ предусмотрено, что земельные участки, предоставленные гражданам для ведения личного подсобного хозяйства, не являются земельными участками, изъятыми из оборота либо ограниченными в обороте, следовательно, они могут быть объектами гражданско-правовых сделок. Таким образом, юридические лица, приобретающие в собственность земельные участки с разрешенным видом землепользования «для личного подсобного хозяйства», вправе реализовать весь объем имущественных прав, за исключением тех, которые установлены Законом о ЛПХ для граждан или граждан и совместно проживающими с ним и (или) совместно осуществляющими с ним ведение личного подсобного хозяйства.</w:t>
      </w:r>
    </w:p>
    <w:p w:rsidR="00E71437" w:rsidRPr="007D245E" w:rsidRDefault="00E7143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2. Описание объекта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1437" w:rsidRPr="00A90BE5" w:rsidRDefault="00E71437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Лот № 1.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</w:t>
      </w:r>
      <w:r>
        <w:rPr>
          <w:rFonts w:ascii="Arial" w:hAnsi="Arial" w:cs="Arial"/>
          <w:sz w:val="24"/>
          <w:szCs w:val="24"/>
        </w:rPr>
        <w:t>личного подсобного</w:t>
      </w:r>
      <w:r w:rsidRPr="004705F7">
        <w:rPr>
          <w:rFonts w:ascii="Arial" w:hAnsi="Arial" w:cs="Arial"/>
          <w:sz w:val="24"/>
          <w:szCs w:val="24"/>
        </w:rPr>
        <w:t xml:space="preserve"> хозяйства,  площадь </w:t>
      </w:r>
      <w:r>
        <w:rPr>
          <w:rFonts w:ascii="Arial" w:hAnsi="Arial" w:cs="Arial"/>
          <w:sz w:val="24"/>
          <w:szCs w:val="24"/>
        </w:rPr>
        <w:t>1 0000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0000000:1635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</w:t>
      </w:r>
      <w:r>
        <w:rPr>
          <w:rFonts w:ascii="Arial" w:hAnsi="Arial" w:cs="Arial"/>
          <w:sz w:val="24"/>
          <w:szCs w:val="24"/>
        </w:rPr>
        <w:t>ковский р-н, Судбищенское с/п</w:t>
      </w:r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E71437" w:rsidRPr="00A90BE5" w:rsidRDefault="00E71437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37 300</w:t>
      </w:r>
      <w:r>
        <w:rPr>
          <w:rFonts w:ascii="Arial" w:hAnsi="Arial" w:cs="Arial"/>
          <w:b/>
          <w:bCs/>
          <w:sz w:val="24"/>
          <w:szCs w:val="24"/>
        </w:rPr>
        <w:t xml:space="preserve"> (тридцать семь тысяч триста)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E71437" w:rsidRPr="00A90BE5" w:rsidRDefault="00E71437" w:rsidP="004A1F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№  </w:t>
      </w:r>
      <w:r>
        <w:rPr>
          <w:rFonts w:ascii="Arial" w:hAnsi="Arial" w:cs="Arial"/>
          <w:sz w:val="24"/>
          <w:szCs w:val="24"/>
        </w:rPr>
        <w:t>179/17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13 сентября 2017</w:t>
      </w:r>
      <w:r w:rsidRPr="00A90BE5">
        <w:rPr>
          <w:rFonts w:ascii="Arial" w:hAnsi="Arial" w:cs="Arial"/>
          <w:sz w:val="24"/>
          <w:szCs w:val="24"/>
        </w:rPr>
        <w:t xml:space="preserve"> года </w:t>
      </w:r>
    </w:p>
    <w:p w:rsidR="00E71437" w:rsidRPr="00A90BE5" w:rsidRDefault="00E71437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7 460</w:t>
      </w:r>
      <w:r>
        <w:rPr>
          <w:rFonts w:ascii="Arial" w:hAnsi="Arial" w:cs="Arial"/>
          <w:b/>
          <w:bCs/>
          <w:sz w:val="24"/>
          <w:szCs w:val="24"/>
        </w:rPr>
        <w:t xml:space="preserve"> (семь тысяч четыреста шестьдесят)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 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E71437" w:rsidRDefault="00E71437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1 865 руб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(одна тысяча восемьсот шестьдесят пять</w:t>
      </w:r>
      <w:r w:rsidRPr="00A90BE5">
        <w:rPr>
          <w:rFonts w:ascii="Arial" w:hAnsi="Arial" w:cs="Arial"/>
          <w:sz w:val="24"/>
          <w:szCs w:val="24"/>
        </w:rPr>
        <w:t>) 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E71437" w:rsidRDefault="00E71437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lastRenderedPageBreak/>
        <w:t xml:space="preserve">Лот №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</w:t>
      </w:r>
      <w:r>
        <w:rPr>
          <w:rFonts w:ascii="Arial" w:hAnsi="Arial" w:cs="Arial"/>
          <w:sz w:val="24"/>
          <w:szCs w:val="24"/>
        </w:rPr>
        <w:t>личного подсобного</w:t>
      </w:r>
      <w:r w:rsidRPr="004705F7">
        <w:rPr>
          <w:rFonts w:ascii="Arial" w:hAnsi="Arial" w:cs="Arial"/>
          <w:sz w:val="24"/>
          <w:szCs w:val="24"/>
        </w:rPr>
        <w:t xml:space="preserve"> хозяйства,  площадь </w:t>
      </w:r>
      <w:r>
        <w:rPr>
          <w:rFonts w:ascii="Arial" w:hAnsi="Arial" w:cs="Arial"/>
          <w:sz w:val="24"/>
          <w:szCs w:val="24"/>
        </w:rPr>
        <w:t>1 0000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0000000:1634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</w:t>
      </w:r>
      <w:r>
        <w:rPr>
          <w:rFonts w:ascii="Arial" w:hAnsi="Arial" w:cs="Arial"/>
          <w:sz w:val="24"/>
          <w:szCs w:val="24"/>
        </w:rPr>
        <w:t>ковский р-н, Судбищенское с/п</w:t>
      </w:r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37 300</w:t>
      </w:r>
      <w:r>
        <w:rPr>
          <w:rFonts w:ascii="Arial" w:hAnsi="Arial" w:cs="Arial"/>
          <w:b/>
          <w:bCs/>
          <w:sz w:val="24"/>
          <w:szCs w:val="24"/>
        </w:rPr>
        <w:t xml:space="preserve"> (тридцать семь тысяч триста)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№  </w:t>
      </w:r>
      <w:r>
        <w:rPr>
          <w:rFonts w:ascii="Arial" w:hAnsi="Arial" w:cs="Arial"/>
          <w:sz w:val="24"/>
          <w:szCs w:val="24"/>
        </w:rPr>
        <w:t>179/17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13 сентября 2017</w:t>
      </w:r>
      <w:r w:rsidRPr="00A90BE5">
        <w:rPr>
          <w:rFonts w:ascii="Arial" w:hAnsi="Arial" w:cs="Arial"/>
          <w:sz w:val="24"/>
          <w:szCs w:val="24"/>
        </w:rPr>
        <w:t xml:space="preserve"> года </w:t>
      </w: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7 460</w:t>
      </w:r>
      <w:r>
        <w:rPr>
          <w:rFonts w:ascii="Arial" w:hAnsi="Arial" w:cs="Arial"/>
          <w:b/>
          <w:bCs/>
          <w:sz w:val="24"/>
          <w:szCs w:val="24"/>
        </w:rPr>
        <w:t xml:space="preserve"> (семь тысяч четыреста шестьдесят)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 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E71437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1 865 руб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(одна тысяча восемьсот шестьдесят пять</w:t>
      </w:r>
      <w:r w:rsidRPr="00A90BE5">
        <w:rPr>
          <w:rFonts w:ascii="Arial" w:hAnsi="Arial" w:cs="Arial"/>
          <w:sz w:val="24"/>
          <w:szCs w:val="24"/>
        </w:rPr>
        <w:t>) 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E71437" w:rsidRPr="00A90BE5" w:rsidRDefault="00E71437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Лот №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</w:t>
      </w:r>
      <w:r>
        <w:rPr>
          <w:rFonts w:ascii="Arial" w:hAnsi="Arial" w:cs="Arial"/>
          <w:sz w:val="24"/>
          <w:szCs w:val="24"/>
        </w:rPr>
        <w:t>личного подсобного</w:t>
      </w:r>
      <w:r w:rsidRPr="004705F7">
        <w:rPr>
          <w:rFonts w:ascii="Arial" w:hAnsi="Arial" w:cs="Arial"/>
          <w:sz w:val="24"/>
          <w:szCs w:val="24"/>
        </w:rPr>
        <w:t xml:space="preserve"> хозяйства,  площадь </w:t>
      </w:r>
      <w:r>
        <w:rPr>
          <w:rFonts w:ascii="Arial" w:hAnsi="Arial" w:cs="Arial"/>
          <w:sz w:val="24"/>
          <w:szCs w:val="24"/>
        </w:rPr>
        <w:t>1 0000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0000000:1633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</w:t>
      </w:r>
      <w:r>
        <w:rPr>
          <w:rFonts w:ascii="Arial" w:hAnsi="Arial" w:cs="Arial"/>
          <w:sz w:val="24"/>
          <w:szCs w:val="24"/>
        </w:rPr>
        <w:t>ковский р-н, Судбищенское с/п</w:t>
      </w:r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37 300</w:t>
      </w:r>
      <w:r>
        <w:rPr>
          <w:rFonts w:ascii="Arial" w:hAnsi="Arial" w:cs="Arial"/>
          <w:b/>
          <w:bCs/>
          <w:sz w:val="24"/>
          <w:szCs w:val="24"/>
        </w:rPr>
        <w:t xml:space="preserve"> (тридцать семь тысяч триста)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№  </w:t>
      </w:r>
      <w:r>
        <w:rPr>
          <w:rFonts w:ascii="Arial" w:hAnsi="Arial" w:cs="Arial"/>
          <w:sz w:val="24"/>
          <w:szCs w:val="24"/>
        </w:rPr>
        <w:t>179/17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13 сентября 2017</w:t>
      </w:r>
      <w:r w:rsidRPr="00A90BE5">
        <w:rPr>
          <w:rFonts w:ascii="Arial" w:hAnsi="Arial" w:cs="Arial"/>
          <w:sz w:val="24"/>
          <w:szCs w:val="24"/>
        </w:rPr>
        <w:t xml:space="preserve"> года </w:t>
      </w: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7 460</w:t>
      </w:r>
      <w:r>
        <w:rPr>
          <w:rFonts w:ascii="Arial" w:hAnsi="Arial" w:cs="Arial"/>
          <w:b/>
          <w:bCs/>
          <w:sz w:val="24"/>
          <w:szCs w:val="24"/>
        </w:rPr>
        <w:t xml:space="preserve"> (семь тысяч четыреста шестьдесят)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 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E71437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1 865 руб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(одна тысяча восемьсот шестьдесят пять</w:t>
      </w:r>
      <w:r w:rsidRPr="00A90BE5">
        <w:rPr>
          <w:rFonts w:ascii="Arial" w:hAnsi="Arial" w:cs="Arial"/>
          <w:sz w:val="24"/>
          <w:szCs w:val="24"/>
        </w:rPr>
        <w:t>) 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Лот №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</w:t>
      </w:r>
      <w:r>
        <w:rPr>
          <w:rFonts w:ascii="Arial" w:hAnsi="Arial" w:cs="Arial"/>
          <w:sz w:val="24"/>
          <w:szCs w:val="24"/>
        </w:rPr>
        <w:t>личного подсобного</w:t>
      </w:r>
      <w:r w:rsidRPr="004705F7">
        <w:rPr>
          <w:rFonts w:ascii="Arial" w:hAnsi="Arial" w:cs="Arial"/>
          <w:sz w:val="24"/>
          <w:szCs w:val="24"/>
        </w:rPr>
        <w:t xml:space="preserve"> хозяйства,  площадь </w:t>
      </w:r>
      <w:r>
        <w:rPr>
          <w:rFonts w:ascii="Arial" w:hAnsi="Arial" w:cs="Arial"/>
          <w:sz w:val="24"/>
          <w:szCs w:val="24"/>
        </w:rPr>
        <w:t>1 0000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0000000:1636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</w:t>
      </w:r>
      <w:r>
        <w:rPr>
          <w:rFonts w:ascii="Arial" w:hAnsi="Arial" w:cs="Arial"/>
          <w:sz w:val="24"/>
          <w:szCs w:val="24"/>
        </w:rPr>
        <w:t>ковский р-н, Судбищенское с/п</w:t>
      </w:r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37 300</w:t>
      </w:r>
      <w:r>
        <w:rPr>
          <w:rFonts w:ascii="Arial" w:hAnsi="Arial" w:cs="Arial"/>
          <w:b/>
          <w:bCs/>
          <w:sz w:val="24"/>
          <w:szCs w:val="24"/>
        </w:rPr>
        <w:t xml:space="preserve"> (тридцать семь тысяч триста)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№  </w:t>
      </w:r>
      <w:r>
        <w:rPr>
          <w:rFonts w:ascii="Arial" w:hAnsi="Arial" w:cs="Arial"/>
          <w:sz w:val="24"/>
          <w:szCs w:val="24"/>
        </w:rPr>
        <w:t>179/17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13 сентября 2017</w:t>
      </w:r>
      <w:r w:rsidRPr="00A90BE5">
        <w:rPr>
          <w:rFonts w:ascii="Arial" w:hAnsi="Arial" w:cs="Arial"/>
          <w:sz w:val="24"/>
          <w:szCs w:val="24"/>
        </w:rPr>
        <w:t xml:space="preserve"> года </w:t>
      </w: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7 460</w:t>
      </w:r>
      <w:r>
        <w:rPr>
          <w:rFonts w:ascii="Arial" w:hAnsi="Arial" w:cs="Arial"/>
          <w:b/>
          <w:bCs/>
          <w:sz w:val="24"/>
          <w:szCs w:val="24"/>
        </w:rPr>
        <w:t xml:space="preserve"> (семь тысяч четыреста шестьдесят)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 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E71437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1 865 руб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(одна тысяча восемьсот шестьдесят пять</w:t>
      </w:r>
      <w:r w:rsidRPr="00A90BE5">
        <w:rPr>
          <w:rFonts w:ascii="Arial" w:hAnsi="Arial" w:cs="Arial"/>
          <w:sz w:val="24"/>
          <w:szCs w:val="24"/>
        </w:rPr>
        <w:t>) 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E71437" w:rsidRDefault="00E71437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Лот №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</w:t>
      </w:r>
      <w:r>
        <w:rPr>
          <w:rFonts w:ascii="Arial" w:hAnsi="Arial" w:cs="Arial"/>
          <w:sz w:val="24"/>
          <w:szCs w:val="24"/>
        </w:rPr>
        <w:t>личного подсобного</w:t>
      </w:r>
      <w:r w:rsidRPr="004705F7">
        <w:rPr>
          <w:rFonts w:ascii="Arial" w:hAnsi="Arial" w:cs="Arial"/>
          <w:sz w:val="24"/>
          <w:szCs w:val="24"/>
        </w:rPr>
        <w:t xml:space="preserve"> хозяйства,  площадь </w:t>
      </w:r>
      <w:r>
        <w:rPr>
          <w:rFonts w:ascii="Arial" w:hAnsi="Arial" w:cs="Arial"/>
          <w:sz w:val="24"/>
          <w:szCs w:val="24"/>
        </w:rPr>
        <w:t>1 0000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0000000:1628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</w:t>
      </w:r>
      <w:r>
        <w:rPr>
          <w:rFonts w:ascii="Arial" w:hAnsi="Arial" w:cs="Arial"/>
          <w:sz w:val="24"/>
          <w:szCs w:val="24"/>
        </w:rPr>
        <w:t>ковский р-н, Судбищенское с/п</w:t>
      </w:r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37 300</w:t>
      </w:r>
      <w:r>
        <w:rPr>
          <w:rFonts w:ascii="Arial" w:hAnsi="Arial" w:cs="Arial"/>
          <w:b/>
          <w:bCs/>
          <w:sz w:val="24"/>
          <w:szCs w:val="24"/>
        </w:rPr>
        <w:t xml:space="preserve"> (тридцать семь тысяч триста)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№  </w:t>
      </w:r>
      <w:r>
        <w:rPr>
          <w:rFonts w:ascii="Arial" w:hAnsi="Arial" w:cs="Arial"/>
          <w:sz w:val="24"/>
          <w:szCs w:val="24"/>
        </w:rPr>
        <w:t>179/17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13 сентября 2017</w:t>
      </w:r>
      <w:r w:rsidRPr="00A90BE5">
        <w:rPr>
          <w:rFonts w:ascii="Arial" w:hAnsi="Arial" w:cs="Arial"/>
          <w:sz w:val="24"/>
          <w:szCs w:val="24"/>
        </w:rPr>
        <w:t xml:space="preserve"> года </w:t>
      </w: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7 460</w:t>
      </w:r>
      <w:r>
        <w:rPr>
          <w:rFonts w:ascii="Arial" w:hAnsi="Arial" w:cs="Arial"/>
          <w:b/>
          <w:bCs/>
          <w:sz w:val="24"/>
          <w:szCs w:val="24"/>
        </w:rPr>
        <w:t xml:space="preserve"> (семь тысяч четыреста шестьдесят)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 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E71437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lastRenderedPageBreak/>
        <w:t xml:space="preserve">Шаг аукциона: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1 865 руб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(одна тысяча восемьсот шестьдесят пять</w:t>
      </w:r>
      <w:r w:rsidRPr="00A90BE5">
        <w:rPr>
          <w:rFonts w:ascii="Arial" w:hAnsi="Arial" w:cs="Arial"/>
          <w:sz w:val="24"/>
          <w:szCs w:val="24"/>
        </w:rPr>
        <w:t>) 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E71437" w:rsidRDefault="00E71437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Лот №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</w:t>
      </w:r>
      <w:r>
        <w:rPr>
          <w:rFonts w:ascii="Arial" w:hAnsi="Arial" w:cs="Arial"/>
          <w:sz w:val="24"/>
          <w:szCs w:val="24"/>
        </w:rPr>
        <w:t>личного подсобного</w:t>
      </w:r>
      <w:r w:rsidRPr="004705F7">
        <w:rPr>
          <w:rFonts w:ascii="Arial" w:hAnsi="Arial" w:cs="Arial"/>
          <w:sz w:val="24"/>
          <w:szCs w:val="24"/>
        </w:rPr>
        <w:t xml:space="preserve"> хозяйства,  площадь </w:t>
      </w:r>
      <w:r>
        <w:rPr>
          <w:rFonts w:ascii="Arial" w:hAnsi="Arial" w:cs="Arial"/>
          <w:sz w:val="24"/>
          <w:szCs w:val="24"/>
        </w:rPr>
        <w:t>1 0000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0000000:1616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</w:t>
      </w:r>
      <w:r>
        <w:rPr>
          <w:rFonts w:ascii="Arial" w:hAnsi="Arial" w:cs="Arial"/>
          <w:sz w:val="24"/>
          <w:szCs w:val="24"/>
        </w:rPr>
        <w:t>ковский р-н, Судбищенское с/п</w:t>
      </w:r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37 300</w:t>
      </w:r>
      <w:r>
        <w:rPr>
          <w:rFonts w:ascii="Arial" w:hAnsi="Arial" w:cs="Arial"/>
          <w:b/>
          <w:bCs/>
          <w:sz w:val="24"/>
          <w:szCs w:val="24"/>
        </w:rPr>
        <w:t xml:space="preserve"> (тридцать семь тысяч триста)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№  </w:t>
      </w:r>
      <w:r>
        <w:rPr>
          <w:rFonts w:ascii="Arial" w:hAnsi="Arial" w:cs="Arial"/>
          <w:sz w:val="24"/>
          <w:szCs w:val="24"/>
        </w:rPr>
        <w:t>179/17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13 сентября 2017</w:t>
      </w:r>
      <w:r w:rsidRPr="00A90BE5">
        <w:rPr>
          <w:rFonts w:ascii="Arial" w:hAnsi="Arial" w:cs="Arial"/>
          <w:sz w:val="24"/>
          <w:szCs w:val="24"/>
        </w:rPr>
        <w:t xml:space="preserve"> года </w:t>
      </w: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7 460</w:t>
      </w:r>
      <w:r>
        <w:rPr>
          <w:rFonts w:ascii="Arial" w:hAnsi="Arial" w:cs="Arial"/>
          <w:b/>
          <w:bCs/>
          <w:sz w:val="24"/>
          <w:szCs w:val="24"/>
        </w:rPr>
        <w:t xml:space="preserve"> (семь тысяч четыреста шестьдесят)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 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E71437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1 865 руб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(одна тысяча восемьсот шестьдесят пять</w:t>
      </w:r>
      <w:r w:rsidRPr="00A90BE5">
        <w:rPr>
          <w:rFonts w:ascii="Arial" w:hAnsi="Arial" w:cs="Arial"/>
          <w:sz w:val="24"/>
          <w:szCs w:val="24"/>
        </w:rPr>
        <w:t>) 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E71437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Лот №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</w:t>
      </w:r>
      <w:r>
        <w:rPr>
          <w:rFonts w:ascii="Arial" w:hAnsi="Arial" w:cs="Arial"/>
          <w:sz w:val="24"/>
          <w:szCs w:val="24"/>
        </w:rPr>
        <w:t>личного подсобного</w:t>
      </w:r>
      <w:r w:rsidRPr="004705F7">
        <w:rPr>
          <w:rFonts w:ascii="Arial" w:hAnsi="Arial" w:cs="Arial"/>
          <w:sz w:val="24"/>
          <w:szCs w:val="24"/>
        </w:rPr>
        <w:t xml:space="preserve"> хозяйства,  площадь </w:t>
      </w:r>
      <w:r>
        <w:rPr>
          <w:rFonts w:ascii="Arial" w:hAnsi="Arial" w:cs="Arial"/>
          <w:sz w:val="24"/>
          <w:szCs w:val="24"/>
        </w:rPr>
        <w:t>1 0000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0000000:1614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</w:t>
      </w:r>
      <w:r>
        <w:rPr>
          <w:rFonts w:ascii="Arial" w:hAnsi="Arial" w:cs="Arial"/>
          <w:sz w:val="24"/>
          <w:szCs w:val="24"/>
        </w:rPr>
        <w:t>ковский р-н, Судбищенское с/п</w:t>
      </w:r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37 300</w:t>
      </w:r>
      <w:r>
        <w:rPr>
          <w:rFonts w:ascii="Arial" w:hAnsi="Arial" w:cs="Arial"/>
          <w:b/>
          <w:bCs/>
          <w:sz w:val="24"/>
          <w:szCs w:val="24"/>
        </w:rPr>
        <w:t xml:space="preserve"> (тридцать семь тысяч триста)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№  </w:t>
      </w:r>
      <w:r>
        <w:rPr>
          <w:rFonts w:ascii="Arial" w:hAnsi="Arial" w:cs="Arial"/>
          <w:sz w:val="24"/>
          <w:szCs w:val="24"/>
        </w:rPr>
        <w:t>179/17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13 сентября 2017</w:t>
      </w:r>
      <w:r w:rsidRPr="00A90BE5">
        <w:rPr>
          <w:rFonts w:ascii="Arial" w:hAnsi="Arial" w:cs="Arial"/>
          <w:sz w:val="24"/>
          <w:szCs w:val="24"/>
        </w:rPr>
        <w:t xml:space="preserve"> года </w:t>
      </w:r>
    </w:p>
    <w:p w:rsidR="00E71437" w:rsidRPr="00A90BE5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7 460</w:t>
      </w:r>
      <w:r>
        <w:rPr>
          <w:rFonts w:ascii="Arial" w:hAnsi="Arial" w:cs="Arial"/>
          <w:b/>
          <w:bCs/>
          <w:sz w:val="24"/>
          <w:szCs w:val="24"/>
        </w:rPr>
        <w:t xml:space="preserve"> (семь тысяч четыреста шестьдесят)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 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E71437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1 865 руб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(одна тысяча восемьсот шестьдесят пять</w:t>
      </w:r>
      <w:r w:rsidRPr="00A90BE5">
        <w:rPr>
          <w:rFonts w:ascii="Arial" w:hAnsi="Arial" w:cs="Arial"/>
          <w:sz w:val="24"/>
          <w:szCs w:val="24"/>
        </w:rPr>
        <w:t>) 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E71437" w:rsidRDefault="00E71437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437" w:rsidRPr="00A90BE5" w:rsidRDefault="00E71437" w:rsidP="008A0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Лот №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</w:t>
      </w:r>
      <w:r>
        <w:rPr>
          <w:rFonts w:ascii="Arial" w:hAnsi="Arial" w:cs="Arial"/>
          <w:sz w:val="24"/>
          <w:szCs w:val="24"/>
        </w:rPr>
        <w:t>личного подсобного</w:t>
      </w:r>
      <w:r w:rsidRPr="004705F7">
        <w:rPr>
          <w:rFonts w:ascii="Arial" w:hAnsi="Arial" w:cs="Arial"/>
          <w:sz w:val="24"/>
          <w:szCs w:val="24"/>
        </w:rPr>
        <w:t xml:space="preserve"> хозяйства,  площадь </w:t>
      </w:r>
      <w:r>
        <w:rPr>
          <w:rFonts w:ascii="Arial" w:hAnsi="Arial" w:cs="Arial"/>
          <w:sz w:val="24"/>
          <w:szCs w:val="24"/>
        </w:rPr>
        <w:t>1 0000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0000000:1681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</w:t>
      </w:r>
      <w:r>
        <w:rPr>
          <w:rFonts w:ascii="Arial" w:hAnsi="Arial" w:cs="Arial"/>
          <w:sz w:val="24"/>
          <w:szCs w:val="24"/>
        </w:rPr>
        <w:t>ковский р-н, Судбищенское с/п</w:t>
      </w:r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E71437" w:rsidRPr="00A90BE5" w:rsidRDefault="00E71437" w:rsidP="008A0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37 300</w:t>
      </w:r>
      <w:r>
        <w:rPr>
          <w:rFonts w:ascii="Arial" w:hAnsi="Arial" w:cs="Arial"/>
          <w:b/>
          <w:bCs/>
          <w:sz w:val="24"/>
          <w:szCs w:val="24"/>
        </w:rPr>
        <w:t xml:space="preserve"> (тридцать семь тысяч триста)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E71437" w:rsidRPr="00A90BE5" w:rsidRDefault="00E71437" w:rsidP="008A01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№  </w:t>
      </w:r>
      <w:r>
        <w:rPr>
          <w:rFonts w:ascii="Arial" w:hAnsi="Arial" w:cs="Arial"/>
          <w:sz w:val="24"/>
          <w:szCs w:val="24"/>
        </w:rPr>
        <w:t>179/17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13 сентября 2017</w:t>
      </w:r>
      <w:r w:rsidRPr="00A90BE5">
        <w:rPr>
          <w:rFonts w:ascii="Arial" w:hAnsi="Arial" w:cs="Arial"/>
          <w:sz w:val="24"/>
          <w:szCs w:val="24"/>
        </w:rPr>
        <w:t xml:space="preserve"> года </w:t>
      </w:r>
    </w:p>
    <w:p w:rsidR="00E71437" w:rsidRPr="00A90BE5" w:rsidRDefault="00E71437" w:rsidP="008A0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7 460</w:t>
      </w:r>
      <w:r>
        <w:rPr>
          <w:rFonts w:ascii="Arial" w:hAnsi="Arial" w:cs="Arial"/>
          <w:b/>
          <w:bCs/>
          <w:sz w:val="24"/>
          <w:szCs w:val="24"/>
        </w:rPr>
        <w:t xml:space="preserve"> (семь тысяч четыреста шестьдесят)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 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E71437" w:rsidRDefault="00E71437" w:rsidP="008A0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1 865 руб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(одна тысяча восемьсот шестьдесят пять</w:t>
      </w:r>
      <w:r w:rsidRPr="00A90BE5">
        <w:rPr>
          <w:rFonts w:ascii="Arial" w:hAnsi="Arial" w:cs="Arial"/>
          <w:sz w:val="24"/>
          <w:szCs w:val="24"/>
        </w:rPr>
        <w:t>) 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E71437" w:rsidRPr="007D245E" w:rsidRDefault="00E71437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3. Дата, время, график проведения осмотра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1437" w:rsidRPr="00AE61E2" w:rsidRDefault="00E71437" w:rsidP="00AE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Осмотр </w:t>
      </w:r>
      <w:r w:rsidRPr="00AE61E2">
        <w:rPr>
          <w:rFonts w:ascii="Times New Roman" w:hAnsi="Times New Roman" w:cs="Times New Roman"/>
          <w:sz w:val="24"/>
          <w:szCs w:val="24"/>
        </w:rPr>
        <w:t>земельного участка на местности осуществляется по обращению претендентов ежедневно, кроме субботы и воскресенья</w:t>
      </w: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 с 9-00 ч. до 18-00 ч., (перерыв с 13:00</w:t>
      </w:r>
      <w:r w:rsidRPr="00B2538D">
        <w:rPr>
          <w:rFonts w:ascii="Times New Roman" w:hAnsi="Times New Roman" w:cs="Times New Roman"/>
          <w:b/>
          <w:bCs/>
          <w:sz w:val="24"/>
          <w:szCs w:val="24"/>
        </w:rPr>
        <w:t>ч.</w:t>
      </w: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 до 14:00ч.)</w:t>
      </w:r>
      <w:r w:rsidRPr="00AE61E2">
        <w:rPr>
          <w:rFonts w:ascii="Times New Roman" w:hAnsi="Times New Roman" w:cs="Times New Roman"/>
          <w:sz w:val="24"/>
          <w:szCs w:val="24"/>
        </w:rPr>
        <w:t xml:space="preserve"> в течение времени приёма заявок.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AE61E2">
      <w:pPr>
        <w:pStyle w:val="ConsPlusNormal"/>
        <w:widowControl/>
        <w:ind w:firstLine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4. Форма, сроки и порядок оплаты по договору</w:t>
      </w:r>
    </w:p>
    <w:p w:rsidR="00E71437" w:rsidRPr="0026773A" w:rsidRDefault="00E71437" w:rsidP="00B2538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 xml:space="preserve">4.1. </w:t>
      </w:r>
      <w:r w:rsidRPr="007D245E">
        <w:rPr>
          <w:rFonts w:ascii="Times New Roman" w:hAnsi="Times New Roman" w:cs="Times New Roman"/>
        </w:rPr>
        <w:t>Вели</w:t>
      </w:r>
      <w:r>
        <w:rPr>
          <w:rFonts w:ascii="Times New Roman" w:hAnsi="Times New Roman" w:cs="Times New Roman"/>
        </w:rPr>
        <w:t>чина</w:t>
      </w:r>
      <w:r w:rsidRPr="007D245E">
        <w:rPr>
          <w:rFonts w:ascii="Times New Roman" w:hAnsi="Times New Roman" w:cs="Times New Roman"/>
        </w:rPr>
        <w:t xml:space="preserve"> платы рассчитывается в соответствии с отчетом </w:t>
      </w:r>
      <w:r w:rsidRPr="0026773A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179/17 от 13 сентября 2017 г.  и результатом аукциона.</w:t>
      </w:r>
    </w:p>
    <w:p w:rsidR="00E71437" w:rsidRDefault="00E71437" w:rsidP="00AE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lastRenderedPageBreak/>
        <w:t>4.2.</w:t>
      </w:r>
      <w:r>
        <w:rPr>
          <w:rFonts w:ascii="Times New Roman" w:hAnsi="Times New Roman" w:cs="Times New Roman"/>
        </w:rPr>
        <w:t xml:space="preserve"> П</w:t>
      </w:r>
      <w:r w:rsidRPr="007D245E">
        <w:rPr>
          <w:rFonts w:ascii="Times New Roman" w:hAnsi="Times New Roman" w:cs="Times New Roman"/>
        </w:rPr>
        <w:t xml:space="preserve">лата </w:t>
      </w:r>
      <w:r>
        <w:rPr>
          <w:rFonts w:ascii="Times New Roman" w:hAnsi="Times New Roman" w:cs="Times New Roman"/>
        </w:rPr>
        <w:t>перечисляется в течении 30 календарных дней со дня заключения договора купли-продажи</w:t>
      </w:r>
      <w:r w:rsidRPr="007D245E">
        <w:rPr>
          <w:rFonts w:ascii="Times New Roman" w:hAnsi="Times New Roman" w:cs="Times New Roman"/>
        </w:rPr>
        <w:t xml:space="preserve"> </w:t>
      </w:r>
      <w:r w:rsidRPr="00AE61E2">
        <w:rPr>
          <w:rFonts w:ascii="Times New Roman" w:hAnsi="Times New Roman" w:cs="Times New Roman"/>
          <w:sz w:val="24"/>
          <w:szCs w:val="24"/>
        </w:rPr>
        <w:t>по реквизи</w:t>
      </w:r>
      <w:r>
        <w:rPr>
          <w:rFonts w:ascii="Times New Roman" w:hAnsi="Times New Roman" w:cs="Times New Roman"/>
          <w:sz w:val="24"/>
          <w:szCs w:val="24"/>
        </w:rPr>
        <w:t>там:</w:t>
      </w:r>
      <w:r w:rsidRPr="00AE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37" w:rsidRDefault="00E71437" w:rsidP="00AE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F306C" w:rsidRDefault="00E7143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ИНН 5718001560 </w:t>
      </w:r>
    </w:p>
    <w:p w:rsidR="00E71437" w:rsidRPr="007F306C" w:rsidRDefault="00E7143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КПП 571801001 </w:t>
      </w:r>
    </w:p>
    <w:p w:rsidR="00E71437" w:rsidRPr="007F306C" w:rsidRDefault="00E71437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>ОКТМО 54639422</w:t>
      </w:r>
    </w:p>
    <w:p w:rsidR="00E71437" w:rsidRPr="007F306C" w:rsidRDefault="00E71437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 xml:space="preserve">ОГРН 1025700676616 </w:t>
      </w:r>
    </w:p>
    <w:p w:rsidR="00E71437" w:rsidRPr="007F306C" w:rsidRDefault="00E71437" w:rsidP="004A1F4D">
      <w:pPr>
        <w:rPr>
          <w:sz w:val="28"/>
          <w:szCs w:val="28"/>
        </w:rPr>
      </w:pPr>
      <w:r>
        <w:rPr>
          <w:sz w:val="28"/>
          <w:szCs w:val="28"/>
        </w:rPr>
        <w:t>Банк получателя:Отделение Орел г.Орел</w:t>
      </w:r>
    </w:p>
    <w:p w:rsidR="00E71437" w:rsidRPr="007F306C" w:rsidRDefault="00E7143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БИК 045402001 </w:t>
      </w:r>
    </w:p>
    <w:p w:rsidR="00E71437" w:rsidRPr="007F306C" w:rsidRDefault="00E7143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>Счет : 40204810700000000266</w:t>
      </w:r>
    </w:p>
    <w:p w:rsidR="00E71437" w:rsidRDefault="00E71437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>л.сч.03543015110  Отдел  №18 по Новодеревеньковскому району УФК по Орловской области</w:t>
      </w:r>
      <w:r>
        <w:rPr>
          <w:sz w:val="28"/>
          <w:szCs w:val="28"/>
        </w:rPr>
        <w:t>;</w:t>
      </w:r>
    </w:p>
    <w:p w:rsidR="00E71437" w:rsidRPr="007F306C" w:rsidRDefault="00E71437" w:rsidP="004A1F4D">
      <w:pPr>
        <w:rPr>
          <w:sz w:val="28"/>
          <w:szCs w:val="28"/>
        </w:rPr>
      </w:pPr>
      <w:r>
        <w:rPr>
          <w:sz w:val="28"/>
          <w:szCs w:val="28"/>
        </w:rPr>
        <w:t>КБК 01011406025100000430.</w:t>
      </w:r>
    </w:p>
    <w:p w:rsidR="00E71437" w:rsidRPr="007F306C" w:rsidRDefault="00E71437" w:rsidP="004A1F4D">
      <w:pPr>
        <w:rPr>
          <w:sz w:val="28"/>
          <w:szCs w:val="28"/>
        </w:rPr>
      </w:pPr>
      <w:r>
        <w:rPr>
          <w:sz w:val="28"/>
          <w:szCs w:val="28"/>
        </w:rPr>
        <w:t xml:space="preserve">эл.адрес: </w:t>
      </w:r>
      <w:hyperlink r:id="rId11" w:history="1">
        <w:r w:rsidRPr="007F306C">
          <w:rPr>
            <w:rStyle w:val="ad"/>
            <w:sz w:val="28"/>
            <w:szCs w:val="28"/>
            <w:lang w:val="en-US"/>
          </w:rPr>
          <w:t>Swetl</w:t>
        </w:r>
        <w:r w:rsidRPr="007F306C">
          <w:rPr>
            <w:rStyle w:val="ad"/>
            <w:sz w:val="28"/>
            <w:szCs w:val="28"/>
          </w:rPr>
          <w:t>.</w:t>
        </w:r>
        <w:r w:rsidRPr="007F306C">
          <w:rPr>
            <w:rStyle w:val="ad"/>
            <w:sz w:val="28"/>
            <w:szCs w:val="28"/>
            <w:lang w:val="en-US"/>
          </w:rPr>
          <w:t>paponowa</w:t>
        </w:r>
        <w:r w:rsidRPr="007F306C">
          <w:rPr>
            <w:rStyle w:val="ad"/>
            <w:sz w:val="28"/>
            <w:szCs w:val="28"/>
          </w:rPr>
          <w:t>2011@</w:t>
        </w:r>
        <w:r w:rsidRPr="007F306C">
          <w:rPr>
            <w:rStyle w:val="ad"/>
            <w:sz w:val="28"/>
            <w:szCs w:val="28"/>
            <w:lang w:val="en-US"/>
          </w:rPr>
          <w:t>yandex</w:t>
        </w:r>
        <w:r w:rsidRPr="007F306C">
          <w:rPr>
            <w:rStyle w:val="ad"/>
            <w:sz w:val="28"/>
            <w:szCs w:val="28"/>
          </w:rPr>
          <w:t>.</w:t>
        </w:r>
        <w:r w:rsidRPr="007F306C">
          <w:rPr>
            <w:rStyle w:val="ad"/>
            <w:sz w:val="28"/>
            <w:szCs w:val="28"/>
            <w:lang w:val="en-US"/>
          </w:rPr>
          <w:t>ru</w:t>
        </w:r>
      </w:hyperlink>
    </w:p>
    <w:p w:rsidR="00E71437" w:rsidRPr="007F306C" w:rsidRDefault="00E7143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>Тел.(факс) 8 (48678) 2-52-57</w:t>
      </w:r>
    </w:p>
    <w:p w:rsidR="00E71437" w:rsidRPr="007F306C" w:rsidRDefault="00E71437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>Глава Судбищенского сельского поселения Папонова Светлана Михайловна</w:t>
      </w:r>
    </w:p>
    <w:p w:rsidR="00E71437" w:rsidRPr="007F306C" w:rsidRDefault="00E7143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Сайт </w:t>
      </w:r>
      <w:hyperlink r:id="rId12" w:history="1">
        <w:r w:rsidRPr="007F306C">
          <w:rPr>
            <w:rStyle w:val="ad"/>
            <w:sz w:val="28"/>
            <w:szCs w:val="28"/>
            <w:lang w:val="en-US"/>
          </w:rPr>
          <w:t>www</w:t>
        </w:r>
        <w:r w:rsidRPr="007F306C">
          <w:rPr>
            <w:rStyle w:val="ad"/>
            <w:sz w:val="28"/>
            <w:szCs w:val="28"/>
          </w:rPr>
          <w:t>.</w:t>
        </w:r>
        <w:r w:rsidRPr="007F306C">
          <w:rPr>
            <w:rStyle w:val="ad"/>
            <w:sz w:val="28"/>
            <w:szCs w:val="28"/>
            <w:lang w:val="en-US"/>
          </w:rPr>
          <w:t>admin</w:t>
        </w:r>
      </w:hyperlink>
      <w:r w:rsidRPr="007F306C">
        <w:rPr>
          <w:sz w:val="28"/>
          <w:szCs w:val="28"/>
          <w:lang w:val="en-US"/>
        </w:rPr>
        <w:t>sudbish</w:t>
      </w:r>
      <w:r w:rsidRPr="007F306C">
        <w:rPr>
          <w:sz w:val="28"/>
          <w:szCs w:val="28"/>
        </w:rPr>
        <w:t>.</w:t>
      </w:r>
      <w:r w:rsidRPr="007F306C">
        <w:rPr>
          <w:sz w:val="28"/>
          <w:szCs w:val="28"/>
          <w:lang w:val="en-US"/>
        </w:rPr>
        <w:t>ru</w:t>
      </w:r>
    </w:p>
    <w:p w:rsidR="00E71437" w:rsidRPr="007D245E" w:rsidRDefault="00E71437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6. Требование о внесении задатка, размер задатка.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6.1. </w:t>
      </w:r>
      <w:r w:rsidRPr="007D245E">
        <w:rPr>
          <w:rFonts w:ascii="Times New Roman" w:hAnsi="Times New Roman" w:cs="Times New Roman"/>
          <w:sz w:val="24"/>
          <w:szCs w:val="24"/>
        </w:rPr>
        <w:t>Настоящей аукционной документацией устанавливается требование о внесении задатка.</w:t>
      </w:r>
    </w:p>
    <w:p w:rsidR="00E71437" w:rsidRPr="007D245E" w:rsidRDefault="00E71437" w:rsidP="007D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6.2.</w:t>
      </w:r>
      <w:r w:rsidRPr="007D245E">
        <w:rPr>
          <w:rFonts w:ascii="Times New Roman" w:hAnsi="Times New Roman" w:cs="Times New Roman"/>
        </w:rPr>
        <w:t xml:space="preserve"> Задаток для участия в аукционе вносится претендентами в срок со следующего дня после размещения на официальном сайте и опубликования в печатно</w:t>
      </w:r>
      <w:r>
        <w:rPr>
          <w:rFonts w:ascii="Times New Roman" w:hAnsi="Times New Roman" w:cs="Times New Roman"/>
        </w:rPr>
        <w:t xml:space="preserve">м издании извещения о проведение </w:t>
      </w:r>
      <w:r w:rsidRPr="007D245E">
        <w:rPr>
          <w:rFonts w:ascii="Times New Roman" w:hAnsi="Times New Roman" w:cs="Times New Roman"/>
        </w:rPr>
        <w:t xml:space="preserve"> аукциона и не менее чем за 5 рабочих дней до даты окончания срока подачи заявок на участие в аукционе по реквизитам: </w:t>
      </w:r>
      <w:r w:rsidRPr="007D245E">
        <w:rPr>
          <w:rFonts w:ascii="Times New Roman" w:hAnsi="Times New Roman" w:cs="Times New Roman"/>
          <w:b/>
          <w:bCs/>
        </w:rPr>
        <w:t xml:space="preserve">Администрация </w:t>
      </w:r>
      <w:r>
        <w:rPr>
          <w:rFonts w:ascii="Times New Roman" w:hAnsi="Times New Roman" w:cs="Times New Roman"/>
          <w:b/>
          <w:bCs/>
        </w:rPr>
        <w:t>Судбищенского</w:t>
      </w:r>
      <w:r w:rsidRPr="007D245E">
        <w:rPr>
          <w:rFonts w:ascii="Times New Roman" w:hAnsi="Times New Roman" w:cs="Times New Roman"/>
          <w:b/>
          <w:bCs/>
        </w:rPr>
        <w:t xml:space="preserve"> сельского поселения Новодеревеньковского района Орловской области</w:t>
      </w:r>
    </w:p>
    <w:p w:rsidR="00E71437" w:rsidRPr="007D245E" w:rsidRDefault="00E71437" w:rsidP="007D245E">
      <w:pPr>
        <w:spacing w:after="0" w:line="240" w:lineRule="auto"/>
        <w:rPr>
          <w:rFonts w:ascii="Times New Roman" w:hAnsi="Times New Roman" w:cs="Times New Roman"/>
        </w:rPr>
      </w:pPr>
    </w:p>
    <w:p w:rsidR="00E71437" w:rsidRDefault="00E71437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Банковские реквизиты счёта для перечисления задатка: </w:t>
      </w:r>
    </w:p>
    <w:p w:rsidR="00E71437" w:rsidRDefault="00E71437" w:rsidP="004A1F4D">
      <w:pPr>
        <w:rPr>
          <w:sz w:val="32"/>
          <w:szCs w:val="32"/>
        </w:rPr>
      </w:pPr>
      <w:r>
        <w:rPr>
          <w:sz w:val="32"/>
          <w:szCs w:val="32"/>
        </w:rPr>
        <w:t>Администрация Судбищенского сельского поселения Новодеревеньковского района Орловской области</w:t>
      </w:r>
    </w:p>
    <w:p w:rsidR="00E71437" w:rsidRPr="007F306C" w:rsidRDefault="00E7143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ИНН 5718001560 </w:t>
      </w:r>
    </w:p>
    <w:p w:rsidR="00E71437" w:rsidRPr="007F306C" w:rsidRDefault="00E7143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КПП 571801001 </w:t>
      </w:r>
    </w:p>
    <w:p w:rsidR="00E71437" w:rsidRPr="007F306C" w:rsidRDefault="00E71437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>ОКТМО 54639422</w:t>
      </w:r>
    </w:p>
    <w:p w:rsidR="00E71437" w:rsidRPr="007F306C" w:rsidRDefault="00E71437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 xml:space="preserve">ОГРН 1025700676616 </w:t>
      </w:r>
    </w:p>
    <w:p w:rsidR="00E71437" w:rsidRPr="007F306C" w:rsidRDefault="00E71437" w:rsidP="004A1F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Банк получателя: Отделение Орел г.Орел</w:t>
      </w:r>
    </w:p>
    <w:p w:rsidR="00E71437" w:rsidRPr="007F306C" w:rsidRDefault="00E7143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БИК 045402001 </w:t>
      </w:r>
    </w:p>
    <w:p w:rsidR="00E71437" w:rsidRPr="007F306C" w:rsidRDefault="00E71437" w:rsidP="004A1F4D">
      <w:pPr>
        <w:outlineLvl w:val="0"/>
        <w:rPr>
          <w:sz w:val="28"/>
          <w:szCs w:val="28"/>
        </w:rPr>
      </w:pPr>
      <w:r>
        <w:rPr>
          <w:sz w:val="28"/>
          <w:szCs w:val="28"/>
        </w:rPr>
        <w:t>Счет : 40302810900003000143</w:t>
      </w:r>
    </w:p>
    <w:p w:rsidR="00E71437" w:rsidRPr="007F306C" w:rsidRDefault="00E71437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>л.сч.</w:t>
      </w:r>
      <w:r>
        <w:rPr>
          <w:sz w:val="28"/>
          <w:szCs w:val="28"/>
        </w:rPr>
        <w:t>05543015110</w:t>
      </w:r>
      <w:r w:rsidRPr="007F306C">
        <w:rPr>
          <w:sz w:val="28"/>
          <w:szCs w:val="28"/>
        </w:rPr>
        <w:t xml:space="preserve">  Отдел  №18 по Новодеревеньковскому району УФК по Орловской области</w:t>
      </w:r>
    </w:p>
    <w:p w:rsidR="00E71437" w:rsidRPr="007F306C" w:rsidRDefault="00E71437" w:rsidP="004A1F4D">
      <w:pPr>
        <w:rPr>
          <w:sz w:val="28"/>
          <w:szCs w:val="28"/>
        </w:rPr>
      </w:pPr>
      <w:r>
        <w:rPr>
          <w:sz w:val="28"/>
          <w:szCs w:val="28"/>
        </w:rPr>
        <w:t xml:space="preserve">эл.адрес: </w:t>
      </w:r>
      <w:hyperlink r:id="rId13" w:history="1">
        <w:r w:rsidRPr="007F306C">
          <w:rPr>
            <w:rStyle w:val="ad"/>
            <w:sz w:val="28"/>
            <w:szCs w:val="28"/>
            <w:lang w:val="en-US"/>
          </w:rPr>
          <w:t>Swetl</w:t>
        </w:r>
        <w:r w:rsidRPr="007F306C">
          <w:rPr>
            <w:rStyle w:val="ad"/>
            <w:sz w:val="28"/>
            <w:szCs w:val="28"/>
          </w:rPr>
          <w:t>.</w:t>
        </w:r>
        <w:r w:rsidRPr="007F306C">
          <w:rPr>
            <w:rStyle w:val="ad"/>
            <w:sz w:val="28"/>
            <w:szCs w:val="28"/>
            <w:lang w:val="en-US"/>
          </w:rPr>
          <w:t>paponowa</w:t>
        </w:r>
        <w:r w:rsidRPr="007F306C">
          <w:rPr>
            <w:rStyle w:val="ad"/>
            <w:sz w:val="28"/>
            <w:szCs w:val="28"/>
          </w:rPr>
          <w:t>2011@</w:t>
        </w:r>
        <w:r w:rsidRPr="007F306C">
          <w:rPr>
            <w:rStyle w:val="ad"/>
            <w:sz w:val="28"/>
            <w:szCs w:val="28"/>
            <w:lang w:val="en-US"/>
          </w:rPr>
          <w:t>yandex</w:t>
        </w:r>
        <w:r w:rsidRPr="007F306C">
          <w:rPr>
            <w:rStyle w:val="ad"/>
            <w:sz w:val="28"/>
            <w:szCs w:val="28"/>
          </w:rPr>
          <w:t>.</w:t>
        </w:r>
        <w:r w:rsidRPr="007F306C">
          <w:rPr>
            <w:rStyle w:val="ad"/>
            <w:sz w:val="28"/>
            <w:szCs w:val="28"/>
            <w:lang w:val="en-US"/>
          </w:rPr>
          <w:t>ru</w:t>
        </w:r>
      </w:hyperlink>
    </w:p>
    <w:p w:rsidR="00E71437" w:rsidRPr="007F306C" w:rsidRDefault="00E7143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>Тел.(факс) 8 (48678) 2-52-57</w:t>
      </w:r>
    </w:p>
    <w:p w:rsidR="00E71437" w:rsidRPr="007F306C" w:rsidRDefault="00E71437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>Глава Судбищенского сельского поселения Папонова Светлана Михайловна</w:t>
      </w:r>
    </w:p>
    <w:p w:rsidR="00E71437" w:rsidRPr="007F306C" w:rsidRDefault="00E71437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Сайт </w:t>
      </w:r>
      <w:hyperlink r:id="rId14" w:history="1">
        <w:r w:rsidRPr="007F306C">
          <w:rPr>
            <w:rStyle w:val="ad"/>
            <w:sz w:val="28"/>
            <w:szCs w:val="28"/>
            <w:lang w:val="en-US"/>
          </w:rPr>
          <w:t>www</w:t>
        </w:r>
        <w:r w:rsidRPr="007F306C">
          <w:rPr>
            <w:rStyle w:val="ad"/>
            <w:sz w:val="28"/>
            <w:szCs w:val="28"/>
          </w:rPr>
          <w:t>.</w:t>
        </w:r>
        <w:r w:rsidRPr="007F306C">
          <w:rPr>
            <w:rStyle w:val="ad"/>
            <w:sz w:val="28"/>
            <w:szCs w:val="28"/>
            <w:lang w:val="en-US"/>
          </w:rPr>
          <w:t>admin</w:t>
        </w:r>
      </w:hyperlink>
      <w:r w:rsidRPr="007F306C">
        <w:rPr>
          <w:sz w:val="28"/>
          <w:szCs w:val="28"/>
          <w:lang w:val="en-US"/>
        </w:rPr>
        <w:t>sudbish</w:t>
      </w:r>
      <w:r w:rsidRPr="007F306C">
        <w:rPr>
          <w:sz w:val="28"/>
          <w:szCs w:val="28"/>
        </w:rPr>
        <w:t>.</w:t>
      </w:r>
      <w:r w:rsidRPr="007F306C">
        <w:rPr>
          <w:sz w:val="28"/>
          <w:szCs w:val="28"/>
          <w:lang w:val="en-US"/>
        </w:rPr>
        <w:t>ru</w:t>
      </w:r>
    </w:p>
    <w:p w:rsidR="00E71437" w:rsidRPr="007F306C" w:rsidRDefault="00E71437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>Адрес: Орловская область, Новодеревеньковский район, с.Судбище, д.120 индекс 303643</w:t>
      </w:r>
    </w:p>
    <w:p w:rsidR="00E71437" w:rsidRPr="007D245E" w:rsidRDefault="00E71437" w:rsidP="007D245E">
      <w:pPr>
        <w:pStyle w:val="2"/>
        <w:spacing w:after="0" w:line="240" w:lineRule="auto"/>
        <w:jc w:val="both"/>
      </w:pPr>
      <w:r w:rsidRPr="007D245E">
        <w:t xml:space="preserve">Назначение платежа: задаток за участие в торгах на право заключения договора  </w:t>
      </w:r>
      <w:r>
        <w:t>купли-продажи</w:t>
      </w:r>
      <w:r w:rsidRPr="007D245E">
        <w:t xml:space="preserve"> земельного участка, (</w:t>
      </w:r>
      <w:r>
        <w:t>17.11.2017г. Лот №1, 17.11.2017 г. Лот № 2, 17.11.2017г. Лот №3, 17.11.2017г. Лот №4, 17.11.2017г. Лот №5, 17.11.2017г. Лот №6, 17.11.2017г. Лот № 7, 17.11.2017г. Лот № 8</w:t>
      </w:r>
      <w:r w:rsidRPr="007D245E">
        <w:t>).</w:t>
      </w:r>
    </w:p>
    <w:p w:rsidR="00E71437" w:rsidRPr="007D245E" w:rsidRDefault="00E71437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>6.3.</w:t>
      </w:r>
      <w:r w:rsidRPr="007D245E">
        <w:rPr>
          <w:rFonts w:ascii="Times New Roman" w:hAnsi="Times New Roman" w:cs="Times New Roman"/>
        </w:rPr>
        <w:t xml:space="preserve"> Документом, подтверждающим поступление задатка на счет организатора аукциона, является уведомление о поступлении задатка и копия выписки со счета организатора аукциона.</w:t>
      </w:r>
    </w:p>
    <w:p w:rsidR="00E71437" w:rsidRPr="00C65EEC" w:rsidRDefault="00E71437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7D245E">
        <w:rPr>
          <w:rFonts w:ascii="Times New Roman" w:hAnsi="Times New Roman" w:cs="Times New Roman"/>
          <w:b/>
          <w:bCs/>
        </w:rPr>
        <w:t xml:space="preserve">6.4. </w:t>
      </w:r>
      <w:r w:rsidRPr="007D245E">
        <w:rPr>
          <w:rFonts w:ascii="Times New Roman" w:hAnsi="Times New Roman" w:cs="Times New Roman"/>
        </w:rPr>
        <w:t>Срок поступления задатка на счет организа</w:t>
      </w:r>
      <w:r>
        <w:rPr>
          <w:rFonts w:ascii="Times New Roman" w:hAnsi="Times New Roman" w:cs="Times New Roman"/>
        </w:rPr>
        <w:t xml:space="preserve">тора аукциона не позднее </w:t>
      </w:r>
      <w:r>
        <w:rPr>
          <w:rFonts w:ascii="Times New Roman" w:hAnsi="Times New Roman" w:cs="Times New Roman"/>
          <w:b/>
          <w:bCs/>
          <w:u w:val="single"/>
        </w:rPr>
        <w:t>08 ноября</w:t>
      </w:r>
      <w:r w:rsidRPr="00C65EEC">
        <w:rPr>
          <w:rFonts w:ascii="Times New Roman" w:hAnsi="Times New Roman" w:cs="Times New Roman"/>
          <w:b/>
          <w:bCs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u w:val="single"/>
        </w:rPr>
        <w:t xml:space="preserve">7 </w:t>
      </w:r>
      <w:r w:rsidRPr="00C65EEC">
        <w:rPr>
          <w:rFonts w:ascii="Times New Roman" w:hAnsi="Times New Roman" w:cs="Times New Roman"/>
          <w:b/>
          <w:bCs/>
          <w:u w:val="single"/>
        </w:rPr>
        <w:t>г.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  <w:b/>
          <w:bCs/>
        </w:rPr>
        <w:t>6.5</w:t>
      </w:r>
      <w:r w:rsidRPr="007D245E">
        <w:rPr>
          <w:rFonts w:ascii="Times New Roman" w:hAnsi="Times New Roman" w:cs="Times New Roman"/>
        </w:rPr>
        <w:t>.  Средством платежа являются денежные средств</w:t>
      </w:r>
      <w:r>
        <w:rPr>
          <w:rFonts w:ascii="Times New Roman" w:hAnsi="Times New Roman" w:cs="Times New Roman"/>
        </w:rPr>
        <w:t>а, а также услуги, на  основание</w:t>
      </w:r>
      <w:r w:rsidRPr="007D245E">
        <w:rPr>
          <w:rFonts w:ascii="Times New Roman" w:hAnsi="Times New Roman" w:cs="Times New Roman"/>
        </w:rPr>
        <w:t xml:space="preserve"> заключенных договоров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7. Величина повышения начальной цены лота («шаг аукциона»).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7.1.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размере </w:t>
      </w:r>
      <w:r w:rsidRPr="004F34B2">
        <w:rPr>
          <w:rFonts w:ascii="Times New Roman" w:hAnsi="Times New Roman" w:cs="Times New Roman"/>
          <w:b/>
          <w:bCs/>
          <w:sz w:val="24"/>
          <w:szCs w:val="24"/>
        </w:rPr>
        <w:t>пяти процентов</w:t>
      </w:r>
      <w:r w:rsidRPr="007D245E">
        <w:rPr>
          <w:rFonts w:ascii="Times New Roman" w:hAnsi="Times New Roman" w:cs="Times New Roman"/>
          <w:sz w:val="24"/>
          <w:szCs w:val="24"/>
        </w:rPr>
        <w:t xml:space="preserve"> начальной (минимальной) цены лота, ук</w:t>
      </w:r>
      <w:r>
        <w:rPr>
          <w:rFonts w:ascii="Times New Roman" w:hAnsi="Times New Roman" w:cs="Times New Roman"/>
          <w:sz w:val="24"/>
          <w:szCs w:val="24"/>
        </w:rPr>
        <w:t xml:space="preserve">азанной в извещении о проведение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8. Порядок, место и срок предоставления аукционной документации.</w:t>
      </w:r>
    </w:p>
    <w:p w:rsidR="00E71437" w:rsidRPr="007D245E" w:rsidRDefault="00E7143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8.1. </w:t>
      </w:r>
      <w:r w:rsidRPr="007D245E"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</w:t>
      </w:r>
      <w:r>
        <w:rPr>
          <w:rFonts w:ascii="Times New Roman" w:hAnsi="Times New Roman" w:cs="Times New Roman"/>
          <w:sz w:val="24"/>
          <w:szCs w:val="24"/>
        </w:rPr>
        <w:t xml:space="preserve">и. В течение двух рабочих дней от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документации.</w:t>
      </w:r>
    </w:p>
    <w:p w:rsidR="00E71437" w:rsidRPr="00C65EEC" w:rsidRDefault="00E7143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8.2.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Аукционная документация предоставляется по рабочим дням 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 октября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по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15 ноября 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включительно с 09 часов 00 минут до 13 часов 00 м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инут и с 14 часов 00 минут до 18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часов 00 минут по адресу организатора аукциона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>: Орловская область, Новодеревеньковский р-н, с</w:t>
      </w:r>
      <w:r>
        <w:rPr>
          <w:rFonts w:ascii="Times New Roman" w:hAnsi="Times New Roman" w:cs="Times New Roman"/>
          <w:b/>
          <w:bCs/>
          <w:sz w:val="24"/>
          <w:szCs w:val="24"/>
        </w:rPr>
        <w:t>. Судбище  д. 120</w:t>
      </w:r>
    </w:p>
    <w:p w:rsidR="00E71437" w:rsidRPr="007D245E" w:rsidRDefault="00E7143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 Внесение изменений в аукционную документацию.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9.1.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Организатор аукциона вправе принять решение о внесении изменений в аукционную документацию не позднее, чем за пять дней до даты окончания подачи заявок на участие в аукционе.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9.2. </w:t>
      </w:r>
      <w:r w:rsidRPr="007D245E">
        <w:rPr>
          <w:rFonts w:ascii="Times New Roman" w:hAnsi="Times New Roman" w:cs="Times New Roman"/>
          <w:sz w:val="24"/>
          <w:szCs w:val="24"/>
        </w:rPr>
        <w:t>Изменение предмета аукциона не допускается.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9.3.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течение одного дня с даты принятия решения о внесении изменений в аукционную документацию такие изменения размещаются организатором аукциона в </w:t>
      </w:r>
      <w:r w:rsidRPr="007D245E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для р</w:t>
      </w:r>
      <w:r>
        <w:rPr>
          <w:rFonts w:ascii="Times New Roman" w:hAnsi="Times New Roman" w:cs="Times New Roman"/>
          <w:sz w:val="24"/>
          <w:szCs w:val="24"/>
        </w:rPr>
        <w:t xml:space="preserve">азмещения извещения о проведение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и в течение двух рабочих дней направляются заказными письмами или в форме электронных документов всем заявителям, которым была предоставлена аукционная документация.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9.4.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 случае внесения изменений в аукционную документацию срок подачи заявок на участие в аукционе про</w:t>
      </w:r>
      <w:r>
        <w:rPr>
          <w:rFonts w:ascii="Times New Roman" w:hAnsi="Times New Roman" w:cs="Times New Roman"/>
          <w:sz w:val="24"/>
          <w:szCs w:val="24"/>
        </w:rPr>
        <w:t>длевается таким образом, чтобы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размещения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дней.</w:t>
      </w:r>
    </w:p>
    <w:p w:rsidR="00E71437" w:rsidRDefault="00E7143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10. Отказ от проведения аукциона.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10.1.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45E">
        <w:rPr>
          <w:rFonts w:ascii="Times New Roman" w:hAnsi="Times New Roman" w:cs="Times New Roman"/>
          <w:sz w:val="24"/>
          <w:szCs w:val="24"/>
        </w:rPr>
        <w:t xml:space="preserve"> чем за три дня до даты окончания срока подачи заявок на участие в аукционе.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10.2. </w:t>
      </w:r>
      <w:r w:rsidRPr="007D245E">
        <w:rPr>
          <w:rFonts w:ascii="Times New Roman" w:hAnsi="Times New Roman" w:cs="Times New Roman"/>
          <w:sz w:val="24"/>
          <w:szCs w:val="24"/>
        </w:rPr>
        <w:t>Извещение об отказе от проведения аукциона размещается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в течение одного дня  от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решения об отказе от проведения аукциона.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10.3. </w:t>
      </w:r>
      <w:r w:rsidRPr="007D245E">
        <w:rPr>
          <w:rFonts w:ascii="Times New Roman" w:hAnsi="Times New Roman" w:cs="Times New Roman"/>
          <w:sz w:val="24"/>
          <w:szCs w:val="24"/>
        </w:rPr>
        <w:t>В тече</w:t>
      </w:r>
      <w:r>
        <w:rPr>
          <w:rFonts w:ascii="Times New Roman" w:hAnsi="Times New Roman" w:cs="Times New Roman"/>
          <w:sz w:val="24"/>
          <w:szCs w:val="24"/>
        </w:rPr>
        <w:t>ние двух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об отказе от проведения аукциона организатор аукциона направляет соответствующие уведомления всем заявителям.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10.4.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возвращает заявителям задат</w:t>
      </w:r>
      <w:r>
        <w:rPr>
          <w:rFonts w:ascii="Times New Roman" w:hAnsi="Times New Roman" w:cs="Times New Roman"/>
          <w:sz w:val="24"/>
          <w:szCs w:val="24"/>
        </w:rPr>
        <w:t>ок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решения об отказе от проведения аукциона.</w:t>
      </w:r>
    </w:p>
    <w:p w:rsidR="00E71437" w:rsidRPr="007D245E" w:rsidRDefault="00E71437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11. Требования к участникам аукциона.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11.1.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11.2. </w:t>
      </w:r>
      <w:r w:rsidRPr="007D245E">
        <w:rPr>
          <w:rFonts w:ascii="Times New Roman" w:hAnsi="Times New Roman" w:cs="Times New Roman"/>
          <w:sz w:val="24"/>
          <w:szCs w:val="24"/>
        </w:rPr>
        <w:t>Участник аукциона:</w:t>
      </w:r>
    </w:p>
    <w:p w:rsidR="00E71437" w:rsidRPr="007D245E" w:rsidRDefault="00E71437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не должен находится в процессе ликвидации;</w:t>
      </w:r>
    </w:p>
    <w:p w:rsidR="00E71437" w:rsidRPr="007D245E" w:rsidRDefault="00E71437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в отношении него должно отсутствовать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E71437" w:rsidRPr="007D245E" w:rsidRDefault="00E71437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в отношении него должно отсутствовать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12. Содержание, состав и форма заявки на участие в аукционе.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12.1.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Документы, предоставляемые заявителями в составе заявки на участие в аукционе, подаются на бумажном носителе и должны содержать сведения и документы о заявителе, подавшему такую заявку: 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12.1.1. Для юридических лиц:</w:t>
      </w:r>
    </w:p>
    <w:p w:rsidR="00E71437" w:rsidRPr="007D245E" w:rsidRDefault="00E7143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фирменное наименование, сведения об организационно-правовой форме, о месте нахождения, почтовый адрес;</w:t>
      </w:r>
    </w:p>
    <w:p w:rsidR="00E71437" w:rsidRPr="007D245E" w:rsidRDefault="00E7143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полученную не ранее чем за шесть месяцев до даты размещения на официаль</w:t>
      </w:r>
      <w:r>
        <w:rPr>
          <w:rFonts w:ascii="Times New Roman" w:hAnsi="Times New Roman" w:cs="Times New Roman"/>
          <w:sz w:val="24"/>
          <w:szCs w:val="24"/>
        </w:rPr>
        <w:t>ном сайте извещения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 выписку из единого государственного реестра юридических лиц;</w:t>
      </w:r>
    </w:p>
    <w:p w:rsidR="00E71437" w:rsidRPr="007D245E" w:rsidRDefault="00E7143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E71437" w:rsidRPr="007D245E" w:rsidRDefault="00E7143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доверенность на осуществление действий от имени заявителя, заверенная печатью заявителя и подписанная руководителем заявителя или нотариально заверенная копия доверенности - в случае если от имени заявителя действует иное лицо;</w:t>
      </w:r>
    </w:p>
    <w:p w:rsidR="00E71437" w:rsidRPr="007D245E" w:rsidRDefault="00E7143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E71437" w:rsidRPr="007D245E" w:rsidRDefault="00E7143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платежное поручение, подтверждающее перечисление задатка;</w:t>
      </w:r>
    </w:p>
    <w:p w:rsidR="00E71437" w:rsidRPr="007D245E" w:rsidRDefault="00E7143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lastRenderedPageBreak/>
        <w:t>опись представляемых документов.</w:t>
      </w:r>
    </w:p>
    <w:p w:rsidR="00E71437" w:rsidRPr="007D245E" w:rsidRDefault="00E71437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12.1.2. Для индивидуальных предпринимателей:</w:t>
      </w:r>
    </w:p>
    <w:p w:rsidR="00E71437" w:rsidRPr="007D245E" w:rsidRDefault="00E7143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телефона;</w:t>
      </w:r>
    </w:p>
    <w:p w:rsidR="00E71437" w:rsidRPr="007D245E" w:rsidRDefault="00E7143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полученную не ранее чем за шесть месяцев до даты размещения на официаль</w:t>
      </w:r>
      <w:r>
        <w:rPr>
          <w:rFonts w:ascii="Times New Roman" w:hAnsi="Times New Roman" w:cs="Times New Roman"/>
          <w:sz w:val="24"/>
          <w:szCs w:val="24"/>
        </w:rPr>
        <w:t>ном сайте извещения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 выписку из единого государственного реестра индивидуальных предпринимателей;</w:t>
      </w:r>
    </w:p>
    <w:p w:rsidR="00E71437" w:rsidRPr="007D245E" w:rsidRDefault="00E7143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перечисление задатка;</w:t>
      </w:r>
    </w:p>
    <w:p w:rsidR="00E71437" w:rsidRPr="007D245E" w:rsidRDefault="00E7143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E71437" w:rsidRPr="007D245E" w:rsidRDefault="00E71437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12.1.3. Для физических лиц:</w:t>
      </w:r>
    </w:p>
    <w:p w:rsidR="00E71437" w:rsidRPr="007D245E" w:rsidRDefault="00E7143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копия документов, удостоверяющих личность;</w:t>
      </w:r>
    </w:p>
    <w:p w:rsidR="00E71437" w:rsidRPr="007D245E" w:rsidRDefault="00E7143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перечисление задатка;</w:t>
      </w:r>
    </w:p>
    <w:p w:rsidR="00E71437" w:rsidRPr="007D245E" w:rsidRDefault="00E71437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13. Порядок, место и сроки подачи заявок на участие в аукционе.</w:t>
      </w:r>
    </w:p>
    <w:p w:rsidR="00E71437" w:rsidRPr="007D245E" w:rsidRDefault="00E7143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>13.1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. Заявки на участие в аукционе подаются по адресу организатора аукциона: </w:t>
      </w:r>
      <w:r>
        <w:rPr>
          <w:rFonts w:ascii="Times New Roman" w:hAnsi="Times New Roman" w:cs="Times New Roman"/>
          <w:b/>
          <w:bCs/>
          <w:sz w:val="24"/>
          <w:szCs w:val="24"/>
        </w:rPr>
        <w:t>с 10 октября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/>
          <w:bCs/>
          <w:sz w:val="24"/>
          <w:szCs w:val="24"/>
        </w:rPr>
        <w:t>15 ноября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с 09 часов 00 минут до 13 часов 00 минут и с 14 часов 00 </w:t>
      </w:r>
      <w:r>
        <w:rPr>
          <w:rFonts w:ascii="Times New Roman" w:hAnsi="Times New Roman" w:cs="Times New Roman"/>
          <w:b/>
          <w:bCs/>
          <w:sz w:val="24"/>
          <w:szCs w:val="24"/>
        </w:rPr>
        <w:t>минут до 18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по адресу организатора аукциона: Орловская область, Новодеревеньковский р-н,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2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Судбище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.120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13.2. </w:t>
      </w:r>
      <w:r w:rsidRPr="007D245E">
        <w:rPr>
          <w:rFonts w:ascii="Times New Roman" w:hAnsi="Times New Roman" w:cs="Times New Roman"/>
          <w:sz w:val="24"/>
          <w:szCs w:val="24"/>
        </w:rPr>
        <w:t>Каждая заявка на участие в аукционе, поступившая в срок, ук</w:t>
      </w:r>
      <w:r>
        <w:rPr>
          <w:rFonts w:ascii="Times New Roman" w:hAnsi="Times New Roman" w:cs="Times New Roman"/>
          <w:sz w:val="24"/>
          <w:szCs w:val="24"/>
        </w:rPr>
        <w:t>азанный в извещении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регистрируется организатором аукциона в журнале регистрации заявок с указанием порядкового номера заявки, даты и точного времени ее представления.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13.3. </w:t>
      </w:r>
      <w:r w:rsidRPr="007D245E">
        <w:rPr>
          <w:rFonts w:ascii="Times New Roman" w:hAnsi="Times New Roman" w:cs="Times New Roman"/>
          <w:sz w:val="24"/>
          <w:szCs w:val="24"/>
        </w:rPr>
        <w:t>Заявитель вправе подать только одну заявку в отношении каждого лота.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13.4</w:t>
      </w:r>
      <w:r w:rsidRPr="007D245E">
        <w:rPr>
          <w:rFonts w:ascii="Times New Roman" w:hAnsi="Times New Roman" w:cs="Times New Roman"/>
          <w:sz w:val="24"/>
          <w:szCs w:val="24"/>
        </w:rPr>
        <w:t>. В случае если по окончании срока подачи заявок на участие в аукционе по конкретным лотам подана только одна заявка или не подано ни одной заявки, аукцион признается несостоявшимся в отношении этих лотов.</w:t>
      </w:r>
    </w:p>
    <w:p w:rsidR="00E71437" w:rsidRPr="00C65EEC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аукционе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14.1. </w:t>
      </w:r>
      <w:r w:rsidRPr="007D245E">
        <w:rPr>
          <w:rFonts w:ascii="Times New Roman" w:hAnsi="Times New Roman" w:cs="Times New Roman"/>
          <w:sz w:val="24"/>
          <w:szCs w:val="24"/>
        </w:rPr>
        <w:t>Заявитель вправе отозвать заявку в любое время до установленной даты и времени начала рассмотрения заявок на участие в аукционе.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14.2.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возвращает задаток указанному заявите</w:t>
      </w:r>
      <w:r>
        <w:rPr>
          <w:rFonts w:ascii="Times New Roman" w:hAnsi="Times New Roman" w:cs="Times New Roman"/>
          <w:sz w:val="24"/>
          <w:szCs w:val="24"/>
        </w:rPr>
        <w:t>лю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поступления организатору аукциона уведомления об отзыве заявки на участие в аукционе.</w:t>
      </w:r>
    </w:p>
    <w:p w:rsidR="00E71437" w:rsidRPr="007D245E" w:rsidRDefault="00E71437" w:rsidP="000731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 Место, дата и время начала рассмотрения заявок 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аукционе.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15.1. </w:t>
      </w:r>
      <w:r w:rsidRPr="007D245E">
        <w:rPr>
          <w:rFonts w:ascii="Times New Roman" w:hAnsi="Times New Roman" w:cs="Times New Roman"/>
          <w:sz w:val="24"/>
          <w:szCs w:val="24"/>
        </w:rPr>
        <w:t>Комиссия по подготовке и проведению аукционов и конкурсов на право заключения договоров рассматривает заявки на участие в аукционе на предмет соответствия требованиям, установленным документацией об аукционе.</w:t>
      </w:r>
    </w:p>
    <w:p w:rsidR="00E71437" w:rsidRPr="007D245E" w:rsidRDefault="00E7143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15.2. </w:t>
      </w:r>
      <w:r w:rsidRPr="007D245E"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 проводится комиссией по адресу: Орловская область, Ново</w:t>
      </w:r>
      <w:r>
        <w:rPr>
          <w:rFonts w:ascii="Times New Roman" w:hAnsi="Times New Roman" w:cs="Times New Roman"/>
          <w:sz w:val="24"/>
          <w:szCs w:val="24"/>
        </w:rPr>
        <w:t xml:space="preserve">деревеньковский р-н, с. Судбище </w:t>
      </w:r>
      <w:r w:rsidRPr="007D245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.120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15.3. </w:t>
      </w:r>
      <w:r>
        <w:rPr>
          <w:rFonts w:ascii="Times New Roman" w:hAnsi="Times New Roman" w:cs="Times New Roman"/>
          <w:sz w:val="24"/>
          <w:szCs w:val="24"/>
        </w:rPr>
        <w:t>На основание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результатов рассмотрения заявок на участие в аукционе комиссией принимается решение о допуске к участию в аукционе заявителей и о признании заявителей участниками аукциона, которое оформляется протоколом рассмотрения заявок на участие в аукционе. 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15.4. </w:t>
      </w:r>
      <w:r w:rsidRPr="007D245E">
        <w:rPr>
          <w:rFonts w:ascii="Times New Roman" w:hAnsi="Times New Roman" w:cs="Times New Roman"/>
          <w:sz w:val="24"/>
          <w:szCs w:val="24"/>
        </w:rPr>
        <w:t>Заявителям направляются уведомления о принятых комиссией решениях не позднее дня, следующего за днем подписания протокола рассмотрения заявок на участие в аукционе.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15.5.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 на участие в аукционе размещается орган</w:t>
      </w:r>
      <w:r>
        <w:rPr>
          <w:rFonts w:ascii="Times New Roman" w:hAnsi="Times New Roman" w:cs="Times New Roman"/>
          <w:sz w:val="24"/>
          <w:szCs w:val="24"/>
        </w:rPr>
        <w:t>изатором аукциона на официальном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сайте в день окончания рассмотрения заявок.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15.6. </w:t>
      </w:r>
      <w:r w:rsidRPr="007D245E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случае: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15.6.1. Непредставления документов в соответствии с перечнем, указанном в аукционной документации, либо наличия в таких документах недостоверных сведений.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15.6.2. Несоответствия требованиям к участникам аукциона.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lastRenderedPageBreak/>
        <w:tab/>
        <w:t>15.6.3. Не внесения задатка либо не подтверждение поступления в установленный срок задатка на счет организатора аукциона.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15.6.4. Несоответствия заявки на участие в аукционе требованиям аукционной документации.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15.6.5. Наличия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15.6.6.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15.7. </w:t>
      </w:r>
      <w:r w:rsidRPr="007D245E">
        <w:rPr>
          <w:rFonts w:ascii="Times New Roman" w:hAnsi="Times New Roman" w:cs="Times New Roman"/>
          <w:sz w:val="24"/>
          <w:szCs w:val="24"/>
        </w:rPr>
        <w:t>В случае установления факта недостоверности сведений, содержащихся в документах, представленных заявителем аукциона комиссия обязана отстранить такого заявителя от участия в аукционе на любом этапе их проведения.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15.8. </w:t>
      </w:r>
      <w:r w:rsidRPr="007D245E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15.9.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Заявителю, не допущенному к участию в аукционе, возвращается задаток в течение пяти рабочих дней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рассмотрения заявок.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15.10.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45E">
        <w:rPr>
          <w:rFonts w:ascii="Times New Roman" w:hAnsi="Times New Roman" w:cs="Times New Roman"/>
          <w:sz w:val="24"/>
          <w:szCs w:val="24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</w:p>
    <w:p w:rsidR="00E71437" w:rsidRPr="007D245E" w:rsidRDefault="00E71437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16. Порядок проведения аукциона.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16.1.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аукционе участвуют заявители, признанные участниками аукциона. 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Аукцион проводится организатором аукциона в присутствии членов комиссии и участников аукциона (их представителей) </w:t>
      </w:r>
      <w:r>
        <w:rPr>
          <w:rFonts w:ascii="Times New Roman" w:hAnsi="Times New Roman" w:cs="Times New Roman"/>
          <w:b/>
          <w:bCs/>
          <w:sz w:val="24"/>
          <w:szCs w:val="24"/>
        </w:rPr>
        <w:t>17.11.2017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ч по адресу Орловская  область Новодеревеньковский район с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Судбище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bCs/>
          <w:sz w:val="24"/>
          <w:szCs w:val="24"/>
        </w:rPr>
        <w:t>.120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16.3. </w:t>
      </w:r>
      <w:r w:rsidRPr="007D245E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лота ук</w:t>
      </w:r>
      <w:r>
        <w:rPr>
          <w:rFonts w:ascii="Times New Roman" w:hAnsi="Times New Roman" w:cs="Times New Roman"/>
          <w:sz w:val="24"/>
          <w:szCs w:val="24"/>
        </w:rPr>
        <w:t>азанной в извещении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«на шаг аукциона».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16.4. </w:t>
      </w:r>
      <w:r w:rsidRPr="007D245E">
        <w:rPr>
          <w:rFonts w:ascii="Times New Roman" w:hAnsi="Times New Roman" w:cs="Times New Roman"/>
          <w:sz w:val="24"/>
          <w:szCs w:val="24"/>
        </w:rPr>
        <w:t>Непосредственно перед началом проведения аукциона каждого лота комиссия регистрирует явившихся на аукцион участников аукциона (их представителей), подавших заявки в отношении такого лота. При регистрации участникам аукциона выдаются пронумерованные карточки.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16.5. </w:t>
      </w:r>
      <w:r w:rsidRPr="007D245E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 (лота), номера лота, предмета договора, начальной цены лота, «шага аукциона», после чего аукционист предлагает участникам аукциона заявлять свои предложения о цене.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16.6. </w:t>
      </w:r>
      <w:r w:rsidRPr="007D245E">
        <w:rPr>
          <w:rFonts w:ascii="Times New Roman" w:hAnsi="Times New Roman" w:cs="Times New Roman"/>
          <w:sz w:val="24"/>
          <w:szCs w:val="24"/>
        </w:rPr>
        <w:t>Участник аукциона после объявления аукционистом начальной цены договора, увеличенной в соответствии с «шагом аукциона» поднимает карточку, в случае если он согласен заключить договор по объявленной цене.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16.7. </w:t>
      </w:r>
      <w:r w:rsidRPr="007D245E">
        <w:rPr>
          <w:rFonts w:ascii="Times New Roman" w:hAnsi="Times New Roman" w:cs="Times New Roman"/>
          <w:sz w:val="24"/>
          <w:szCs w:val="24"/>
        </w:rPr>
        <w:t>Аукционист объявляет номер карточки участника аукциона, который первым поднял карточку после объявления начальной цены договора, увеличенной в соответствии с «шагом аукциона», а также новую цену, увеличенную в соответствии с «шагом аукциона» и «шаг аукциона», в соответствии с которым повышается цена договора.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16.8. </w:t>
      </w:r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карточку, аукционист снижает «шаг аукциона» на 0,5 процента начальной цены договора, но не ниже 0,5 процента начальной цены договора.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16.9. </w:t>
      </w:r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– действующий правообладатель), вправе заявить о своем желании заключить договор по объявленной аукционистом цене договора.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16.10</w:t>
      </w:r>
      <w:r w:rsidRPr="007D245E">
        <w:rPr>
          <w:rFonts w:ascii="Times New Roman" w:hAnsi="Times New Roman" w:cs="Times New Roman"/>
          <w:sz w:val="24"/>
          <w:szCs w:val="24"/>
        </w:rPr>
        <w:t>. Если действующий правообладатель воспользовался правом, предусмотренным пунктом 16.9. настоящей Документации,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не поднял карточку, действующий правообладатель вправе снова заявить о своем желании заключить договор по объявленной аукционистом цене договора.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16.11. </w:t>
      </w:r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карточку, аукцион считается оконченным. Аукционист объявляет последнее и предпоследнее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16.12. </w:t>
      </w:r>
      <w:r w:rsidRPr="007D245E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16.13. </w:t>
      </w:r>
      <w:r>
        <w:rPr>
          <w:rFonts w:ascii="Times New Roman" w:hAnsi="Times New Roman" w:cs="Times New Roman"/>
          <w:sz w:val="24"/>
          <w:szCs w:val="24"/>
        </w:rPr>
        <w:t>При проведении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 организатор аукциона осуществляет аудиозапись аукциона, ведет протокол аукциона, который подписывается всеми присутствующими членами комиссии в день проведения аукциона.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16.14.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размещает протокол аукциона на официальном сайте в течение дня, следующего за днем подписания указанного протокола.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16.15. </w:t>
      </w:r>
      <w:r>
        <w:rPr>
          <w:rFonts w:ascii="Times New Roman" w:hAnsi="Times New Roman" w:cs="Times New Roman"/>
          <w:sz w:val="24"/>
          <w:szCs w:val="24"/>
        </w:rPr>
        <w:t>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аукциона организатор аукциона на основании копии протокола об итогах аукциона и уведомления о возврате задатка возвращает задаток участникам аукциона, которые не стали победителями, за исключением участника аукциона, который сделал предпоследнее предложение о цене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 Задаток, внесенный участником аукциона, который сделал предпоследнее предложение о цене договора, возвращает</w:t>
      </w:r>
      <w:r>
        <w:rPr>
          <w:rFonts w:ascii="Times New Roman" w:hAnsi="Times New Roman" w:cs="Times New Roman"/>
          <w:sz w:val="24"/>
          <w:szCs w:val="24"/>
        </w:rPr>
        <w:t>ся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или с таким участником аукциона на основании копии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и уведомления о возврате задатка.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 качестве победителя аукциона задаток, внесенный таким участником, не возвращается и перечисляется в доход местного бюджета.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 Порядок и сроки заключения договора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передает победителю аукциона один экземпляр протокола и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который составляется путем включения цены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предложенной победителем аукциона.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должен быть подписан с победителем аукциона в течение десяти дней. 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17.3.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возвращает победителю аукциона задат</w:t>
      </w:r>
      <w:r>
        <w:rPr>
          <w:rFonts w:ascii="Times New Roman" w:hAnsi="Times New Roman" w:cs="Times New Roman"/>
          <w:sz w:val="24"/>
          <w:szCs w:val="24"/>
        </w:rPr>
        <w:t xml:space="preserve">ок в течение трех рабочих дней от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заключения с ним договора на основании копии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и уведомления о возврате задатка. Задаток возвращается участнику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lastRenderedPageBreak/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дней от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заключения договора с победителем аукциона на основании копии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и уведомления о возврате задатка.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17.4.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E71437" w:rsidRPr="007D245E" w:rsidRDefault="00E71437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17.5. </w:t>
      </w:r>
      <w:r w:rsidRPr="007D245E">
        <w:rPr>
          <w:rFonts w:ascii="Times New Roman" w:hAnsi="Times New Roman" w:cs="Times New Roman"/>
          <w:sz w:val="24"/>
          <w:szCs w:val="24"/>
        </w:rPr>
        <w:t>В случае перемены собственника действие соответствующего договора не прекращается и проведение аукциона не требуется.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17.6.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в случае установления факта: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17.6.1. Проведения ликвидации участника аукциона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17.6.3. Предоставления таким лицом заведомо ложных сведений, содержащихся в документах, предусмотренных п.12.1. настоящей аукционной комиссии.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17.7.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либо при уклонении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победителя аукциона или участника аукциона, с которым заключается такой договор, комиссией в срок, не позднее дня, следующего после дня установления фактов, являющихся основанием для отказа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составляется протокол об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который размещается организатором аукциона на официальном сайте в течение дня, следующего после дня подписания указанного протокола. 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двух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передает один экземпляр протокола лицу, с которым отказывается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17.8. </w:t>
      </w:r>
      <w:r w:rsidRPr="007D245E">
        <w:rPr>
          <w:rFonts w:ascii="Times New Roman" w:hAnsi="Times New Roman" w:cs="Times New Roman"/>
          <w:sz w:val="24"/>
          <w:szCs w:val="24"/>
        </w:rPr>
        <w:t>Протокол размещается организатором аукциона на официальном сайте в течение дня, следующего после дня подписания протокола.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17.9.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признан уклонившимся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организатор аукциона вправе обратиться в суд с иском о понуждении победителя аукциона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договора, либо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При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в случаях, предусмотренных пунктом 17.6. настоящей аукционной документации, организатор аукциона обязан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аукциона, сделавшим предпоследнее предложение по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 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об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передает участнику аукциона, сделавшему предпоследнее предложение о цене за право заключения договора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D245E">
        <w:rPr>
          <w:rFonts w:ascii="Times New Roman" w:hAnsi="Times New Roman" w:cs="Times New Roman"/>
          <w:sz w:val="24"/>
          <w:szCs w:val="24"/>
        </w:rPr>
        <w:t xml:space="preserve">один экземпляр такого протокола и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Проект договора подписывается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в десятидневный срок и представляет организатору аукциона. Задаток ему возвращает</w:t>
      </w:r>
      <w:r>
        <w:rPr>
          <w:rFonts w:ascii="Times New Roman" w:hAnsi="Times New Roman" w:cs="Times New Roman"/>
          <w:sz w:val="24"/>
          <w:szCs w:val="24"/>
        </w:rPr>
        <w:t>ся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17.10.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аукциона или участника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задаток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внесенный ими не возвращается и перечисляется в доход местного бюджета.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17.11. </w:t>
      </w:r>
      <w:r w:rsidRPr="007D245E">
        <w:rPr>
          <w:rFonts w:ascii="Times New Roman" w:hAnsi="Times New Roman" w:cs="Times New Roman"/>
          <w:sz w:val="24"/>
          <w:szCs w:val="24"/>
        </w:rPr>
        <w:t>В случае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уклонения участника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организатор аукциона вправе обратиться в суд с иском о </w:t>
      </w:r>
      <w:r w:rsidRPr="007D245E">
        <w:rPr>
          <w:rFonts w:ascii="Times New Roman" w:hAnsi="Times New Roman" w:cs="Times New Roman"/>
          <w:sz w:val="24"/>
          <w:szCs w:val="24"/>
        </w:rPr>
        <w:lastRenderedPageBreak/>
        <w:t xml:space="preserve">понуждении такого участника заключить договор, а также о возмещении убытков, причиненных уклонением от заключения договора. В случае, если договор не заключен с победителем аукциона или с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аукцион признается несостоявшимся.</w:t>
      </w: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8"/>
      </w:pPr>
      <w:r w:rsidRPr="007D245E">
        <w:t>Форма № 1</w:t>
      </w:r>
    </w:p>
    <w:p w:rsidR="00E71437" w:rsidRPr="007D245E" w:rsidRDefault="00E71437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E71437" w:rsidRPr="007D245E" w:rsidRDefault="00E7143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77B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1437" w:rsidRPr="007D245E" w:rsidRDefault="00E71437" w:rsidP="00777BAE">
      <w:pPr>
        <w:pStyle w:val="3"/>
      </w:pPr>
      <w:r w:rsidRPr="007D245E">
        <w:t>ЗАЯВКА НА УЧАСТИЕ В АУКЦИОНЕ</w:t>
      </w:r>
    </w:p>
    <w:p w:rsidR="00E71437" w:rsidRPr="007D245E" w:rsidRDefault="00E71437" w:rsidP="00777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земельного участка.</w:t>
      </w:r>
    </w:p>
    <w:p w:rsidR="00E71437" w:rsidRPr="007D245E" w:rsidRDefault="00E7143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aa"/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</w:t>
      </w:r>
      <w:r>
        <w:rPr>
          <w:rFonts w:ascii="Times New Roman" w:hAnsi="Times New Roman" w:cs="Times New Roman"/>
        </w:rPr>
        <w:t>17</w:t>
      </w:r>
      <w:r w:rsidRPr="007D245E">
        <w:rPr>
          <w:rFonts w:ascii="Times New Roman" w:hAnsi="Times New Roman" w:cs="Times New Roman"/>
        </w:rPr>
        <w:t xml:space="preserve"> г.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E71437" w:rsidRPr="007D245E" w:rsidRDefault="00E71437" w:rsidP="00967339">
      <w:pPr>
        <w:pStyle w:val="aa"/>
        <w:jc w:val="left"/>
      </w:pPr>
      <w:r w:rsidRPr="007D245E">
        <w:t>Фирменное наименование _________________________________________________________</w:t>
      </w:r>
      <w:r>
        <w:t>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Организационно-правовая форма 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 </w:t>
      </w:r>
      <w:r w:rsidRPr="007D245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Почтовый адрес 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в лице 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E71437" w:rsidRPr="007D245E" w:rsidRDefault="00E71437" w:rsidP="007D245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(фамилия, имя, отчество, должность) 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действующего(ей) на основании ____________________________________________________</w:t>
      </w:r>
      <w:r>
        <w:rPr>
          <w:rFonts w:ascii="Times New Roman" w:hAnsi="Times New Roman" w:cs="Times New Roman"/>
        </w:rPr>
        <w:t xml:space="preserve">___ </w:t>
      </w:r>
      <w:r w:rsidRPr="007D245E">
        <w:rPr>
          <w:rFonts w:ascii="Times New Roman" w:hAnsi="Times New Roman" w:cs="Times New Roman"/>
        </w:rPr>
        <w:t xml:space="preserve">, 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</w:t>
      </w:r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1) соблюдать условия аукциона, содержащиеся в извещении о проведении аукциона, опубликованном в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</w:t>
      </w:r>
      <w:r>
        <w:rPr>
          <w:rFonts w:ascii="Times New Roman" w:hAnsi="Times New Roman" w:cs="Times New Roman"/>
        </w:rPr>
        <w:t xml:space="preserve">ией </w:t>
      </w:r>
      <w:r>
        <w:rPr>
          <w:rFonts w:ascii="Times New Roman" w:hAnsi="Times New Roman" w:cs="Times New Roman"/>
        </w:rPr>
        <w:lastRenderedPageBreak/>
        <w:t xml:space="preserve">муниципального образования Судбищенского </w:t>
      </w:r>
      <w:r w:rsidRPr="007D245E">
        <w:rPr>
          <w:rFonts w:ascii="Times New Roman" w:hAnsi="Times New Roman" w:cs="Times New Roman"/>
        </w:rPr>
        <w:t xml:space="preserve">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E71437" w:rsidRPr="007D245E" w:rsidRDefault="00E7143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 или нотариально заверенная копия такой выписки.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E71437" w:rsidRPr="007D245E" w:rsidRDefault="00E7143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учредительных документов заявителя, заверенные в установленном порядке.</w:t>
      </w:r>
    </w:p>
    <w:p w:rsidR="00E71437" w:rsidRPr="007D245E" w:rsidRDefault="00E7143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внесение задатка является крупной сделкой.</w:t>
      </w:r>
    </w:p>
    <w:p w:rsidR="00E71437" w:rsidRPr="007D245E" w:rsidRDefault="00E7143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8. Подписанная заявителем опись представляемых документов (в 2 экземплярах).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7D245E">
        <w:rPr>
          <w:rFonts w:ascii="Times New Roman" w:hAnsi="Times New Roman" w:cs="Times New Roman"/>
          <w:b/>
          <w:bCs/>
        </w:rPr>
        <w:t>_КПП________________________________</w:t>
      </w:r>
      <w:r>
        <w:rPr>
          <w:rFonts w:ascii="Times New Roman" w:hAnsi="Times New Roman" w:cs="Times New Roman"/>
          <w:b/>
          <w:bCs/>
        </w:rPr>
        <w:t>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Р/сч _________________________________</w:t>
      </w:r>
      <w:r>
        <w:rPr>
          <w:rFonts w:ascii="Times New Roman" w:hAnsi="Times New Roman" w:cs="Times New Roman"/>
          <w:b/>
          <w:bCs/>
        </w:rPr>
        <w:t>_____</w:t>
      </w:r>
      <w:r w:rsidRPr="007D245E">
        <w:rPr>
          <w:rFonts w:ascii="Times New Roman" w:hAnsi="Times New Roman" w:cs="Times New Roman"/>
          <w:b/>
          <w:bCs/>
        </w:rPr>
        <w:t>_К/сч ___________________________________</w:t>
      </w:r>
      <w:r>
        <w:rPr>
          <w:rFonts w:ascii="Times New Roman" w:hAnsi="Times New Roman" w:cs="Times New Roman"/>
          <w:b/>
          <w:bCs/>
        </w:rPr>
        <w:t>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 20</w:t>
      </w:r>
      <w:r>
        <w:rPr>
          <w:rFonts w:ascii="Times New Roman" w:hAnsi="Times New Roman" w:cs="Times New Roman"/>
        </w:rPr>
        <w:t xml:space="preserve">17 </w:t>
      </w:r>
      <w:r w:rsidRPr="007D245E">
        <w:rPr>
          <w:rFonts w:ascii="Times New Roman" w:hAnsi="Times New Roman" w:cs="Times New Roman"/>
        </w:rPr>
        <w:t>г.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час. ____ мин. ____ "_</w:t>
      </w:r>
      <w:r>
        <w:rPr>
          <w:rFonts w:ascii="Times New Roman" w:hAnsi="Times New Roman" w:cs="Times New Roman"/>
        </w:rPr>
        <w:t>__" _______________ 2017_</w:t>
      </w:r>
      <w:r w:rsidRPr="007D245E">
        <w:rPr>
          <w:rFonts w:ascii="Times New Roman" w:hAnsi="Times New Roman" w:cs="Times New Roman"/>
        </w:rPr>
        <w:t xml:space="preserve">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lastRenderedPageBreak/>
        <w:t>Форма № 2</w:t>
      </w:r>
    </w:p>
    <w:p w:rsidR="00E71437" w:rsidRPr="007D245E" w:rsidRDefault="00E71437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pStyle w:val="3"/>
      </w:pPr>
      <w:r w:rsidRPr="007D245E">
        <w:t>ЗАЯВКА НА УЧАСТИЕ В АУКЦИОНЕ</w:t>
      </w:r>
    </w:p>
    <w:p w:rsidR="00E71437" w:rsidRPr="007D245E" w:rsidRDefault="00E71437" w:rsidP="007D2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pStyle w:val="aa"/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E71437" w:rsidRPr="007D245E" w:rsidRDefault="00E71437" w:rsidP="007D245E">
      <w:pPr>
        <w:pStyle w:val="aa"/>
      </w:pPr>
      <w:r w:rsidRPr="007D245E">
        <w:t>ФИО ___________________________________________________________________________</w:t>
      </w:r>
      <w:r>
        <w:t>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об участии в аукционе по продаже пр</w:t>
      </w:r>
      <w:r>
        <w:rPr>
          <w:rFonts w:ascii="Times New Roman" w:hAnsi="Times New Roman" w:cs="Times New Roman"/>
        </w:rPr>
        <w:t>ава на заключение договора по продаже муниципального имущества: ___________________________________________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1) соблюдать условия аукциона, содержащиеся в извещении о проведении аукциона, опубликованном в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от ___________ 20_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 xml:space="preserve">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>
        <w:rPr>
          <w:rFonts w:ascii="Times New Roman" w:hAnsi="Times New Roman" w:cs="Times New Roman"/>
        </w:rPr>
        <w:t>Судбищенского</w:t>
      </w:r>
      <w:r w:rsidRPr="007D245E">
        <w:rPr>
          <w:rFonts w:ascii="Times New Roman" w:hAnsi="Times New Roman" w:cs="Times New Roman"/>
        </w:rPr>
        <w:t xml:space="preserve"> 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E71437" w:rsidRPr="007D245E" w:rsidRDefault="00E7143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E71437" w:rsidRPr="007D245E" w:rsidRDefault="00E7143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>3. Копии паспорта заявителя.</w:t>
      </w:r>
    </w:p>
    <w:p w:rsidR="00E71437" w:rsidRPr="007D245E" w:rsidRDefault="00E7143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5. Платежный документ, подтверждающее внесение заявителем установленной суммы задатка.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6. Подписанная заявителем опись представляемых документов (в 2 экземплярах).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7D245E">
        <w:rPr>
          <w:rFonts w:ascii="Times New Roman" w:hAnsi="Times New Roman" w:cs="Times New Roman"/>
          <w:b/>
          <w:bCs/>
        </w:rPr>
        <w:t>____КПП______________________________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7D245E">
        <w:rPr>
          <w:rFonts w:ascii="Times New Roman" w:hAnsi="Times New Roman" w:cs="Times New Roman"/>
          <w:b/>
          <w:bCs/>
        </w:rPr>
        <w:t>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Р/сч ___________________________</w:t>
      </w:r>
      <w:r>
        <w:rPr>
          <w:rFonts w:ascii="Times New Roman" w:hAnsi="Times New Roman" w:cs="Times New Roman"/>
          <w:b/>
          <w:bCs/>
        </w:rPr>
        <w:t>______</w:t>
      </w:r>
      <w:r w:rsidRPr="007D245E">
        <w:rPr>
          <w:rFonts w:ascii="Times New Roman" w:hAnsi="Times New Roman" w:cs="Times New Roman"/>
          <w:b/>
          <w:bCs/>
        </w:rPr>
        <w:t>_______К/сч _________________________________</w:t>
      </w:r>
      <w:r>
        <w:rPr>
          <w:rFonts w:ascii="Times New Roman" w:hAnsi="Times New Roman" w:cs="Times New Roman"/>
          <w:b/>
          <w:bCs/>
        </w:rPr>
        <w:t>_</w:t>
      </w:r>
      <w:r w:rsidRPr="007D245E">
        <w:rPr>
          <w:rFonts w:ascii="Times New Roman" w:hAnsi="Times New Roman" w:cs="Times New Roman"/>
          <w:b/>
          <w:bCs/>
        </w:rPr>
        <w:t>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_____________________________ИНН/КПП банка 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7D245E">
        <w:rPr>
          <w:rFonts w:ascii="Times New Roman" w:hAnsi="Times New Roman" w:cs="Times New Roman"/>
          <w:b/>
          <w:bCs/>
        </w:rPr>
        <w:t>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 г.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час. ____ мин. ____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3</w:t>
      </w:r>
    </w:p>
    <w:p w:rsidR="00E71437" w:rsidRPr="007D245E" w:rsidRDefault="00E71437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E71437" w:rsidRPr="007D245E" w:rsidRDefault="00E71437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pStyle w:val="3"/>
      </w:pPr>
      <w:r w:rsidRPr="007D245E">
        <w:t>ЗАЯВКА НА УЧАСТИЕ В АУКЦИОНЕ</w:t>
      </w:r>
    </w:p>
    <w:p w:rsidR="00E71437" w:rsidRPr="007D245E" w:rsidRDefault="00E71437" w:rsidP="007D245E">
      <w:pPr>
        <w:spacing w:after="0" w:line="240" w:lineRule="auto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 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</w:t>
      </w:r>
      <w:r w:rsidRPr="007D245E">
        <w:rPr>
          <w:rFonts w:ascii="Times New Roman" w:hAnsi="Times New Roman" w:cs="Times New Roman"/>
        </w:rPr>
        <w:t>.</w:t>
      </w:r>
    </w:p>
    <w:p w:rsidR="00E71437" w:rsidRPr="007D245E" w:rsidRDefault="00E71437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pStyle w:val="aa"/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E71437" w:rsidRPr="007D245E" w:rsidRDefault="00E71437" w:rsidP="007D245E">
      <w:pPr>
        <w:pStyle w:val="aa"/>
      </w:pPr>
      <w:r w:rsidRPr="007D245E">
        <w:t>ФИО ___________________________________________________________________________</w:t>
      </w:r>
      <w:r>
        <w:t>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 </w:t>
      </w:r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D245E">
        <w:rPr>
          <w:rFonts w:ascii="Times New Roman" w:hAnsi="Times New Roman" w:cs="Times New Roman"/>
        </w:rPr>
        <w:t>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1) соблюдать условия аукциона, содержащиеся в извещении о проведении аукциона, опубликованном в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>
        <w:rPr>
          <w:rFonts w:ascii="Times New Roman" w:hAnsi="Times New Roman" w:cs="Times New Roman"/>
        </w:rPr>
        <w:t>Судбищенск</w:t>
      </w:r>
      <w:r w:rsidRPr="007D245E">
        <w:rPr>
          <w:rFonts w:ascii="Times New Roman" w:hAnsi="Times New Roman" w:cs="Times New Roman"/>
        </w:rPr>
        <w:t xml:space="preserve">ого 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E71437" w:rsidRPr="007D245E" w:rsidRDefault="00E7143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Копия паспорта.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967339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E71437" w:rsidRPr="00967339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E71437" w:rsidRPr="00967339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ИНН _______________________________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967339">
        <w:rPr>
          <w:rFonts w:ascii="Times New Roman" w:hAnsi="Times New Roman" w:cs="Times New Roman"/>
          <w:b/>
          <w:bCs/>
        </w:rPr>
        <w:t>_____КПП_______________________________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E71437" w:rsidRPr="00967339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Р/сч 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_К/сч ___________________________________</w:t>
      </w:r>
    </w:p>
    <w:p w:rsidR="00E71437" w:rsidRPr="00967339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Наименование банка 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__</w:t>
      </w:r>
    </w:p>
    <w:p w:rsidR="00E71437" w:rsidRPr="00967339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БИК _____________________________ИНН/КПП банка 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E71437" w:rsidRPr="00967339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967339">
        <w:rPr>
          <w:rFonts w:ascii="Times New Roman" w:hAnsi="Times New Roman" w:cs="Times New Roman"/>
          <w:b/>
          <w:bCs/>
        </w:rPr>
        <w:t>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час. ____ мин. ____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Default="00E71437" w:rsidP="00F827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F827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      </w:t>
      </w:r>
      <w:r w:rsidRPr="007D245E">
        <w:rPr>
          <w:rFonts w:ascii="Times New Roman" w:hAnsi="Times New Roman" w:cs="Times New Roman"/>
          <w:b/>
          <w:bCs/>
        </w:rPr>
        <w:t>Форма № 4</w:t>
      </w:r>
    </w:p>
    <w:p w:rsidR="00E71437" w:rsidRPr="007D245E" w:rsidRDefault="00E71437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E71437" w:rsidRPr="007D245E" w:rsidRDefault="00E71437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E71437" w:rsidRPr="007D245E" w:rsidRDefault="00E71437" w:rsidP="007D245E">
      <w:pPr>
        <w:pStyle w:val="a6"/>
        <w:jc w:val="both"/>
        <w:rPr>
          <w:sz w:val="24"/>
          <w:szCs w:val="24"/>
        </w:rPr>
      </w:pPr>
    </w:p>
    <w:p w:rsidR="00E71437" w:rsidRPr="007D245E" w:rsidRDefault="00E71437" w:rsidP="008F0A89">
      <w:pPr>
        <w:pStyle w:val="a6"/>
        <w:ind w:firstLine="708"/>
        <w:jc w:val="left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</w:t>
      </w:r>
      <w:r>
        <w:rPr>
          <w:b w:val="0"/>
          <w:bCs w:val="0"/>
          <w:sz w:val="24"/>
          <w:szCs w:val="24"/>
        </w:rPr>
        <w:t xml:space="preserve">а на заключение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E71437" w:rsidRPr="007D245E" w:rsidRDefault="00E71437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E71437" w:rsidRPr="007D245E" w:rsidRDefault="00E71437" w:rsidP="007D245E">
      <w:pPr>
        <w:pStyle w:val="a6"/>
        <w:rPr>
          <w:b w:val="0"/>
          <w:bCs w:val="0"/>
          <w:sz w:val="24"/>
          <w:szCs w:val="24"/>
        </w:rPr>
      </w:pP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расположенного по адресу: _____________________________________________________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E71437" w:rsidRPr="007D245E" w:rsidRDefault="00E7143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E71437" w:rsidRPr="007D245E" w:rsidRDefault="00E7143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</w:t>
      </w:r>
      <w:r>
        <w:rPr>
          <w:rFonts w:ascii="Times New Roman" w:hAnsi="Times New Roman" w:cs="Times New Roman"/>
        </w:rPr>
        <w:t>едительных документов заявителя</w:t>
      </w:r>
      <w:r w:rsidRPr="007D245E">
        <w:rPr>
          <w:rFonts w:ascii="Times New Roman" w:hAnsi="Times New Roman" w:cs="Times New Roman"/>
        </w:rPr>
        <w:t>.</w:t>
      </w:r>
    </w:p>
    <w:p w:rsidR="00E71437" w:rsidRPr="007D245E" w:rsidRDefault="00E71437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5.Платежное поручение с отметкой банка об исполнении, подтверждающее внесение заявителем установленной суммы задатка.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E71437" w:rsidRPr="007D245E" w:rsidRDefault="00E71437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E71437" w:rsidRPr="007D245E" w:rsidRDefault="00E71437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</w:t>
      </w:r>
    </w:p>
    <w:p w:rsidR="00E71437" w:rsidRPr="007D245E" w:rsidRDefault="00E71437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   ___________________________    ___________________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sz w:val="24"/>
          <w:szCs w:val="24"/>
        </w:rPr>
        <w:t>(</w:t>
      </w:r>
      <w:r w:rsidRPr="007D245E">
        <w:rPr>
          <w:b w:val="0"/>
          <w:bCs w:val="0"/>
          <w:sz w:val="24"/>
          <w:szCs w:val="24"/>
        </w:rPr>
        <w:t>Наименование юрид. лица –     (Ф.И.О. подателя заявки)         (подпись) подателя заявки)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час.____ мин. ________ « _____» _______________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 xml:space="preserve"> г. № ___________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5</w:t>
      </w:r>
    </w:p>
    <w:p w:rsidR="00E71437" w:rsidRPr="007D245E" w:rsidRDefault="00E71437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E71437" w:rsidRPr="007D245E" w:rsidRDefault="00E71437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E71437" w:rsidRPr="007D245E" w:rsidRDefault="00E71437" w:rsidP="007D245E">
      <w:pPr>
        <w:pStyle w:val="a6"/>
        <w:jc w:val="both"/>
        <w:rPr>
          <w:sz w:val="24"/>
          <w:szCs w:val="24"/>
        </w:rPr>
      </w:pPr>
    </w:p>
    <w:p w:rsidR="00E71437" w:rsidRPr="007D245E" w:rsidRDefault="00E71437" w:rsidP="007D245E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</w:t>
      </w:r>
      <w:r>
        <w:rPr>
          <w:b w:val="0"/>
          <w:bCs w:val="0"/>
          <w:sz w:val="24"/>
          <w:szCs w:val="24"/>
        </w:rPr>
        <w:t xml:space="preserve"> на заключение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E71437" w:rsidRPr="007D245E" w:rsidRDefault="00E71437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E71437" w:rsidRPr="007D245E" w:rsidRDefault="00E71437" w:rsidP="007D245E">
      <w:pPr>
        <w:pStyle w:val="a6"/>
        <w:rPr>
          <w:b w:val="0"/>
          <w:bCs w:val="0"/>
          <w:sz w:val="24"/>
          <w:szCs w:val="24"/>
        </w:rPr>
      </w:pP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расположенного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E71437" w:rsidRPr="007D245E" w:rsidRDefault="00E7143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E71437" w:rsidRDefault="00E71437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Копия паспорта заявителя.</w:t>
      </w:r>
    </w:p>
    <w:p w:rsidR="00E71437" w:rsidRPr="007D245E" w:rsidRDefault="00E71437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Платежный документ, подтверждающее внесение заявителем установленной суммы задатка.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E71437" w:rsidRPr="007D245E" w:rsidRDefault="00E71437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E71437" w:rsidRPr="007D245E" w:rsidRDefault="00E71437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E71437" w:rsidRPr="007D245E" w:rsidRDefault="00E71437" w:rsidP="007D245E">
      <w:pPr>
        <w:pStyle w:val="a6"/>
        <w:jc w:val="both"/>
        <w:rPr>
          <w:sz w:val="24"/>
          <w:szCs w:val="24"/>
        </w:rPr>
      </w:pPr>
    </w:p>
    <w:p w:rsidR="00E71437" w:rsidRPr="007D245E" w:rsidRDefault="00E71437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(Ф.И.О. подателя заявки)         (подпись) подателя заявки)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час.____ мин.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E71437" w:rsidRDefault="00E71437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437" w:rsidRDefault="00E71437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spacing w:after="0" w:line="240" w:lineRule="auto"/>
        <w:rPr>
          <w:rFonts w:ascii="Times New Roman" w:hAnsi="Times New Roman" w:cs="Times New Roman"/>
        </w:rPr>
      </w:pPr>
    </w:p>
    <w:p w:rsidR="00E71437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A22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E71437" w:rsidRPr="007D245E" w:rsidRDefault="00E7143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6</w:t>
      </w:r>
    </w:p>
    <w:p w:rsidR="00E71437" w:rsidRPr="007D245E" w:rsidRDefault="00E71437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E71437" w:rsidRPr="007D245E" w:rsidRDefault="00E71437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E71437" w:rsidRPr="007D245E" w:rsidRDefault="00E71437" w:rsidP="007D245E">
      <w:pPr>
        <w:pStyle w:val="a6"/>
        <w:jc w:val="both"/>
        <w:rPr>
          <w:sz w:val="24"/>
          <w:szCs w:val="24"/>
        </w:rPr>
      </w:pPr>
    </w:p>
    <w:p w:rsidR="00E71437" w:rsidRPr="007D245E" w:rsidRDefault="00E71437" w:rsidP="007D245E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 на</w:t>
      </w:r>
      <w:r>
        <w:rPr>
          <w:b w:val="0"/>
          <w:bCs w:val="0"/>
          <w:sz w:val="24"/>
          <w:szCs w:val="24"/>
        </w:rPr>
        <w:t xml:space="preserve"> заключение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E71437" w:rsidRPr="007D245E" w:rsidRDefault="00E71437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E71437" w:rsidRPr="007D245E" w:rsidRDefault="00E71437" w:rsidP="007D245E">
      <w:pPr>
        <w:pStyle w:val="a6"/>
        <w:rPr>
          <w:b w:val="0"/>
          <w:bCs w:val="0"/>
          <w:sz w:val="24"/>
          <w:szCs w:val="24"/>
        </w:rPr>
      </w:pPr>
    </w:p>
    <w:p w:rsidR="00E71437" w:rsidRPr="007D245E" w:rsidRDefault="00E71437" w:rsidP="00946665">
      <w:pPr>
        <w:pStyle w:val="a6"/>
        <w:jc w:val="left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расположенного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E71437" w:rsidRPr="007D245E" w:rsidRDefault="00E71437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Копия паспорта заявителя.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E71437" w:rsidRPr="007D245E" w:rsidRDefault="00E71437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7D245E">
        <w:rPr>
          <w:sz w:val="24"/>
          <w:szCs w:val="24"/>
        </w:rPr>
        <w:t>__</w:t>
      </w:r>
    </w:p>
    <w:p w:rsidR="00E71437" w:rsidRPr="007D245E" w:rsidRDefault="00E71437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E71437" w:rsidRPr="007D245E" w:rsidRDefault="00E71437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Опись представляется подписанная Претендентом в 2-х экземплярах.</w:t>
      </w:r>
    </w:p>
    <w:p w:rsidR="00E71437" w:rsidRPr="007D245E" w:rsidRDefault="00E71437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E71437" w:rsidRPr="007D245E" w:rsidRDefault="00E71437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E71437" w:rsidRPr="007D245E" w:rsidRDefault="00E71437" w:rsidP="007D245E">
      <w:pPr>
        <w:pStyle w:val="a6"/>
        <w:jc w:val="both"/>
        <w:rPr>
          <w:sz w:val="24"/>
          <w:szCs w:val="24"/>
        </w:rPr>
      </w:pPr>
    </w:p>
    <w:p w:rsidR="00E71437" w:rsidRPr="007D245E" w:rsidRDefault="00E71437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(Ф.И.О. по</w:t>
      </w:r>
      <w:r>
        <w:rPr>
          <w:b w:val="0"/>
          <w:bCs w:val="0"/>
          <w:sz w:val="24"/>
          <w:szCs w:val="24"/>
        </w:rPr>
        <w:t>дателя заявки)         (подпись</w:t>
      </w:r>
      <w:r w:rsidRPr="007D245E">
        <w:rPr>
          <w:b w:val="0"/>
          <w:bCs w:val="0"/>
          <w:sz w:val="24"/>
          <w:szCs w:val="24"/>
        </w:rPr>
        <w:t xml:space="preserve"> подателя заявки)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г.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час.____ мин.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E71437" w:rsidRPr="007D245E" w:rsidRDefault="00E71437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E71437" w:rsidRPr="007D245E" w:rsidRDefault="00E71437" w:rsidP="007D245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E71437" w:rsidRPr="007D245E" w:rsidRDefault="00E71437" w:rsidP="007D245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E71437" w:rsidRPr="007D245E" w:rsidRDefault="00E71437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437" w:rsidRPr="007D245E" w:rsidRDefault="00E71437" w:rsidP="007D245E">
      <w:pPr>
        <w:spacing w:after="0" w:line="240" w:lineRule="auto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rPr>
          <w:rFonts w:ascii="Times New Roman" w:hAnsi="Times New Roman" w:cs="Times New Roman"/>
        </w:rPr>
      </w:pPr>
    </w:p>
    <w:p w:rsidR="00E71437" w:rsidRDefault="00E71437" w:rsidP="007D245E">
      <w:pPr>
        <w:spacing w:after="0" w:line="240" w:lineRule="auto"/>
        <w:rPr>
          <w:rFonts w:ascii="Times New Roman" w:hAnsi="Times New Roman" w:cs="Times New Roman"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</w:rPr>
        <w:lastRenderedPageBreak/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  <w:b/>
          <w:bCs/>
        </w:rPr>
        <w:t>Форма № 7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</w:rPr>
        <w:t>к аукционной документации</w:t>
      </w:r>
    </w:p>
    <w:p w:rsidR="00E71437" w:rsidRPr="00155A98" w:rsidRDefault="00E71437" w:rsidP="00155A98">
      <w:pPr>
        <w:pStyle w:val="a3"/>
        <w:spacing w:before="0" w:beforeAutospacing="0" w:after="0" w:afterAutospacing="0"/>
        <w:jc w:val="center"/>
        <w:rPr>
          <w:rStyle w:val="FontStyle11"/>
          <w:rFonts w:ascii="Calibri" w:hAnsi="Calibri" w:cs="Calibri"/>
          <w:b w:val="0"/>
          <w:bCs w:val="0"/>
          <w:color w:val="303F50"/>
          <w:sz w:val="24"/>
          <w:szCs w:val="24"/>
        </w:rPr>
      </w:pPr>
      <w:r>
        <w:rPr>
          <w:rStyle w:val="FontStyle11"/>
          <w:sz w:val="28"/>
          <w:szCs w:val="28"/>
        </w:rPr>
        <w:t>ДОГОВОР № _____</w:t>
      </w:r>
    </w:p>
    <w:p w:rsidR="00E71437" w:rsidRDefault="00E71437" w:rsidP="008D0997">
      <w:pPr>
        <w:pStyle w:val="Style4"/>
        <w:widowControl/>
        <w:ind w:left="379"/>
        <w:jc w:val="center"/>
        <w:rPr>
          <w:rStyle w:val="FontStyle13"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купли-продажи земельного участка</w:t>
      </w:r>
      <w:r>
        <w:rPr>
          <w:rStyle w:val="FontStyle13"/>
          <w:b/>
          <w:bCs/>
          <w:sz w:val="28"/>
          <w:szCs w:val="28"/>
        </w:rPr>
        <w:br/>
        <w:t>сельскохозяйственного назначения</w:t>
      </w:r>
    </w:p>
    <w:p w:rsidR="00E71437" w:rsidRDefault="00E71437" w:rsidP="008D0997">
      <w:pPr>
        <w:pStyle w:val="Style4"/>
        <w:widowControl/>
        <w:ind w:left="379"/>
        <w:jc w:val="center"/>
        <w:rPr>
          <w:rStyle w:val="FontStyle13"/>
          <w:b/>
          <w:bCs/>
          <w:sz w:val="28"/>
          <w:szCs w:val="28"/>
        </w:rPr>
      </w:pPr>
    </w:p>
    <w:p w:rsidR="00E71437" w:rsidRDefault="00E71437" w:rsidP="008D0997">
      <w:pPr>
        <w:pStyle w:val="Style4"/>
        <w:widowControl/>
        <w:tabs>
          <w:tab w:val="left" w:pos="6165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  <w:b/>
          <w:bCs/>
        </w:rPr>
        <w:t>с. Судбище</w:t>
      </w:r>
      <w:r>
        <w:rPr>
          <w:rStyle w:val="FontStyle13"/>
          <w:rFonts w:ascii="Arial" w:hAnsi="Arial" w:cs="Arial"/>
        </w:rPr>
        <w:t xml:space="preserve">                                                                                                 </w:t>
      </w:r>
    </w:p>
    <w:p w:rsidR="00E71437" w:rsidRDefault="00E71437" w:rsidP="008D0997">
      <w:pPr>
        <w:pStyle w:val="Style4"/>
        <w:widowControl/>
        <w:tabs>
          <w:tab w:val="left" w:pos="5550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Новодеревеньковского района </w:t>
      </w:r>
      <w:r>
        <w:rPr>
          <w:rStyle w:val="FontStyle13"/>
          <w:rFonts w:ascii="Arial" w:hAnsi="Arial" w:cs="Arial"/>
        </w:rPr>
        <w:tab/>
        <w:t xml:space="preserve">    дата</w:t>
      </w:r>
    </w:p>
    <w:p w:rsidR="00E71437" w:rsidRDefault="00E71437" w:rsidP="008D0997">
      <w:pPr>
        <w:pStyle w:val="Style4"/>
        <w:widowControl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Орловской области</w:t>
      </w:r>
    </w:p>
    <w:p w:rsidR="00E71437" w:rsidRDefault="00E71437" w:rsidP="008D0997">
      <w:pPr>
        <w:pStyle w:val="Style4"/>
        <w:widowControl/>
        <w:rPr>
          <w:rStyle w:val="FontStyle13"/>
          <w:rFonts w:ascii="Arial" w:hAnsi="Arial" w:cs="Arial"/>
          <w:b/>
          <w:bCs/>
        </w:rPr>
      </w:pPr>
    </w:p>
    <w:p w:rsidR="00E71437" w:rsidRDefault="00E71437" w:rsidP="008D0997">
      <w:pPr>
        <w:pStyle w:val="Style4"/>
        <w:widowControl/>
        <w:jc w:val="both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/>
          <w:bCs/>
          <w:lang w:eastAsia="ar-SA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Администрация Судбищенского сельского поселения Новодеревеньковского района Орловской области</w:t>
      </w:r>
      <w:r>
        <w:rPr>
          <w:rFonts w:ascii="Arial" w:hAnsi="Arial" w:cs="Arial"/>
          <w:sz w:val="22"/>
          <w:szCs w:val="22"/>
          <w:lang w:eastAsia="ar-SA"/>
        </w:rPr>
        <w:t>, в лице Главы Судбищенского сельского поселения  Подколзина Вячеслава Петровича, действующего на основании Устава Судбищенского сельского поселения,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именуемая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дальнейшем </w:t>
      </w:r>
      <w:r>
        <w:rPr>
          <w:rStyle w:val="FontStyle14"/>
          <w:rFonts w:ascii="Arial" w:hAnsi="Arial" w:cs="Arial"/>
          <w:sz w:val="22"/>
          <w:szCs w:val="22"/>
        </w:rPr>
        <w:t>«Продавец»,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одной стороны, и  </w:t>
      </w:r>
      <w:r>
        <w:rPr>
          <w:rStyle w:val="FontStyle14"/>
          <w:rFonts w:ascii="Arial" w:hAnsi="Arial" w:cs="Arial"/>
          <w:sz w:val="22"/>
          <w:szCs w:val="22"/>
        </w:rPr>
        <w:t xml:space="preserve"> 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лице руководителя; действующего на основании   _____ именуемое в дальнейшем </w:t>
      </w:r>
      <w:r>
        <w:rPr>
          <w:rStyle w:val="FontStyle14"/>
          <w:rFonts w:ascii="Arial" w:hAnsi="Arial" w:cs="Arial"/>
          <w:sz w:val="22"/>
          <w:szCs w:val="22"/>
        </w:rPr>
        <w:t>«Покупатель»,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другой стороны, а при совместном упоминании именуемые </w:t>
      </w:r>
      <w:r>
        <w:rPr>
          <w:rStyle w:val="FontStyle14"/>
          <w:rFonts w:ascii="Arial" w:hAnsi="Arial" w:cs="Arial"/>
          <w:sz w:val="22"/>
          <w:szCs w:val="22"/>
        </w:rPr>
        <w:t>«Стороны»,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по результатам аукциона по продаже земельного участка (протокол от 17.11.2017 года № ___) заключили настоящий договор о нижеследующем:</w:t>
      </w:r>
    </w:p>
    <w:p w:rsidR="00E71437" w:rsidRDefault="00E71437" w:rsidP="008D0997">
      <w:pPr>
        <w:pStyle w:val="Style4"/>
        <w:widowControl/>
        <w:jc w:val="both"/>
        <w:rPr>
          <w:rStyle w:val="FontStyle14"/>
          <w:rFonts w:ascii="Arial" w:hAnsi="Arial" w:cs="Arial"/>
          <w:sz w:val="22"/>
          <w:szCs w:val="22"/>
        </w:rPr>
      </w:pPr>
    </w:p>
    <w:p w:rsidR="00E71437" w:rsidRDefault="00E71437" w:rsidP="008D0997">
      <w:pPr>
        <w:pStyle w:val="Style8"/>
        <w:widowControl/>
        <w:jc w:val="center"/>
        <w:rPr>
          <w:rStyle w:val="FontStyle13"/>
          <w:rFonts w:ascii="Arial" w:hAnsi="Arial" w:cs="Arial"/>
          <w:b/>
          <w:bCs/>
          <w:sz w:val="22"/>
          <w:szCs w:val="22"/>
        </w:rPr>
      </w:pPr>
      <w:r>
        <w:rPr>
          <w:rStyle w:val="FontStyle13"/>
          <w:rFonts w:ascii="Arial" w:hAnsi="Arial" w:cs="Arial"/>
          <w:b/>
          <w:bCs/>
          <w:sz w:val="22"/>
          <w:szCs w:val="22"/>
        </w:rPr>
        <w:t>1. ПРЕДМЕТ ДОГОВОРА.</w:t>
      </w:r>
    </w:p>
    <w:p w:rsidR="00E71437" w:rsidRDefault="00E71437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1.1.</w:t>
      </w:r>
      <w:r>
        <w:rPr>
          <w:rStyle w:val="FontStyle13"/>
          <w:rFonts w:ascii="Arial" w:hAnsi="Arial" w:cs="Arial"/>
          <w:sz w:val="22"/>
          <w:szCs w:val="22"/>
        </w:rPr>
        <w:tab/>
      </w:r>
      <w:r>
        <w:rPr>
          <w:rStyle w:val="FontStyle14"/>
          <w:rFonts w:ascii="Arial" w:hAnsi="Arial" w:cs="Arial"/>
          <w:sz w:val="22"/>
          <w:szCs w:val="22"/>
        </w:rPr>
        <w:t xml:space="preserve">Продавец </w:t>
      </w:r>
      <w:r>
        <w:rPr>
          <w:rStyle w:val="FontStyle13"/>
          <w:rFonts w:ascii="Arial" w:hAnsi="Arial" w:cs="Arial"/>
          <w:sz w:val="22"/>
          <w:szCs w:val="22"/>
        </w:rPr>
        <w:t xml:space="preserve">передаёт в собственность </w:t>
      </w:r>
      <w:r>
        <w:rPr>
          <w:rStyle w:val="FontStyle14"/>
          <w:rFonts w:ascii="Arial" w:hAnsi="Arial" w:cs="Arial"/>
          <w:sz w:val="22"/>
          <w:szCs w:val="22"/>
        </w:rPr>
        <w:t xml:space="preserve">Покупателя </w:t>
      </w:r>
      <w:r>
        <w:rPr>
          <w:rStyle w:val="FontStyle13"/>
          <w:rFonts w:ascii="Arial" w:hAnsi="Arial" w:cs="Arial"/>
          <w:sz w:val="22"/>
          <w:szCs w:val="22"/>
        </w:rPr>
        <w:t xml:space="preserve">принадлежащий ему на праве собственности </w:t>
      </w:r>
      <w:r>
        <w:rPr>
          <w:rStyle w:val="FontStyle14"/>
          <w:rFonts w:ascii="Arial" w:hAnsi="Arial" w:cs="Arial"/>
          <w:sz w:val="22"/>
          <w:szCs w:val="22"/>
        </w:rPr>
        <w:t xml:space="preserve">земельный  </w:t>
      </w:r>
      <w:r>
        <w:rPr>
          <w:rStyle w:val="FontStyle13"/>
          <w:rFonts w:ascii="Arial" w:hAnsi="Arial" w:cs="Arial"/>
          <w:sz w:val="22"/>
          <w:szCs w:val="22"/>
        </w:rPr>
        <w:t xml:space="preserve">участок, площадью ____ кв.м.  расположенный по адресу: </w:t>
      </w:r>
      <w:r>
        <w:rPr>
          <w:rStyle w:val="FontStyle14"/>
          <w:rFonts w:ascii="Arial" w:hAnsi="Arial" w:cs="Arial"/>
          <w:sz w:val="22"/>
          <w:szCs w:val="22"/>
        </w:rPr>
        <w:t xml:space="preserve">Орловская область, Новодеревеньковский район, Судбищенское с/п, кадастровый номер земельного участка _____________,  </w:t>
      </w:r>
      <w:r>
        <w:rPr>
          <w:rStyle w:val="FontStyle13"/>
          <w:rFonts w:ascii="Arial" w:hAnsi="Arial" w:cs="Arial"/>
          <w:sz w:val="22"/>
          <w:szCs w:val="22"/>
        </w:rPr>
        <w:t xml:space="preserve">категория земель: </w:t>
      </w:r>
      <w:r>
        <w:rPr>
          <w:rStyle w:val="FontStyle14"/>
          <w:rFonts w:ascii="Arial" w:hAnsi="Arial" w:cs="Arial"/>
          <w:sz w:val="22"/>
          <w:szCs w:val="22"/>
        </w:rPr>
        <w:t xml:space="preserve">земли сельскохозяйственного назначения, </w:t>
      </w:r>
      <w:r>
        <w:rPr>
          <w:rStyle w:val="FontStyle13"/>
          <w:rFonts w:ascii="Arial" w:hAnsi="Arial" w:cs="Arial"/>
          <w:sz w:val="22"/>
          <w:szCs w:val="22"/>
        </w:rPr>
        <w:t xml:space="preserve">разрешенное использование: </w:t>
      </w:r>
      <w:r>
        <w:rPr>
          <w:rStyle w:val="FontStyle14"/>
          <w:rFonts w:ascii="Arial" w:hAnsi="Arial" w:cs="Arial"/>
          <w:sz w:val="22"/>
          <w:szCs w:val="22"/>
        </w:rPr>
        <w:t>для ведения личного подсобного хозяйства.</w:t>
      </w:r>
    </w:p>
    <w:p w:rsidR="00E71437" w:rsidRDefault="00E71437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</w:p>
    <w:p w:rsidR="00E71437" w:rsidRDefault="00E71437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1</w:t>
      </w:r>
      <w:r>
        <w:rPr>
          <w:rStyle w:val="FontStyle14"/>
          <w:rFonts w:ascii="Arial" w:hAnsi="Arial" w:cs="Arial"/>
          <w:sz w:val="22"/>
          <w:szCs w:val="22"/>
        </w:rPr>
        <w:t>.2. Земельный участок площадью _______ кв.м.</w:t>
      </w:r>
      <w:r>
        <w:rPr>
          <w:rStyle w:val="FontStyle13"/>
          <w:rFonts w:ascii="Arial" w:hAnsi="Arial" w:cs="Arial"/>
          <w:sz w:val="22"/>
          <w:szCs w:val="22"/>
        </w:rPr>
        <w:t xml:space="preserve"> принадлежит Продавцу на праве 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собственности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>на основании ________________.</w:t>
      </w:r>
    </w:p>
    <w:p w:rsidR="00E71437" w:rsidRDefault="00E71437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 xml:space="preserve"> </w:t>
      </w:r>
    </w:p>
    <w:p w:rsidR="00E71437" w:rsidRDefault="00E71437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          1.3 Рыночная стоимость  земельного участка составляет  </w:t>
      </w:r>
      <w:r>
        <w:rPr>
          <w:rStyle w:val="FontStyle14"/>
          <w:rFonts w:ascii="Arial" w:hAnsi="Arial" w:cs="Arial"/>
          <w:sz w:val="22"/>
          <w:szCs w:val="22"/>
        </w:rPr>
        <w:t>______________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рублей, что подтверждается отчётом о рыночной стоимости объекта от 13 сентября 2017 года </w:t>
      </w:r>
      <w:bookmarkStart w:id="1" w:name="номар"/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№ </w:t>
      </w:r>
      <w:bookmarkEnd w:id="1"/>
      <w:r>
        <w:rPr>
          <w:rFonts w:ascii="Arial" w:hAnsi="Arial" w:cs="Arial"/>
          <w:sz w:val="22"/>
          <w:szCs w:val="22"/>
        </w:rPr>
        <w:t>179/17</w:t>
      </w:r>
    </w:p>
    <w:p w:rsidR="00E71437" w:rsidRDefault="00E71437" w:rsidP="008D0997">
      <w:pPr>
        <w:pStyle w:val="Style7"/>
        <w:widowControl/>
        <w:tabs>
          <w:tab w:val="left" w:pos="802"/>
        </w:tabs>
        <w:spacing w:line="240" w:lineRule="auto"/>
        <w:ind w:left="346"/>
        <w:jc w:val="center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>2. Плата по договору.</w:t>
      </w:r>
    </w:p>
    <w:p w:rsidR="00E71437" w:rsidRPr="00F432A7" w:rsidRDefault="00E71437" w:rsidP="008D09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            2.1 Указанный в п. 1.1. настоящего договора земельный участок  оценивается  в сумме</w:t>
      </w:r>
      <w:r>
        <w:rPr>
          <w:rFonts w:ascii="Arial" w:hAnsi="Arial" w:cs="Arial"/>
          <w:b/>
          <w:bCs/>
        </w:rPr>
        <w:t xml:space="preserve">  _______рублей.</w:t>
      </w:r>
    </w:p>
    <w:p w:rsidR="00E71437" w:rsidRDefault="00E71437" w:rsidP="008D099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2.2. Оплата по настоящему договору производится Покупателем путем перечисления в течение тридцати дней с момента подписания настоящего договора, денег на расчетный счёт Продавца</w:t>
      </w:r>
      <w:r>
        <w:rPr>
          <w:rFonts w:ascii="Arial" w:hAnsi="Arial" w:cs="Arial"/>
          <w:b/>
          <w:bCs/>
        </w:rPr>
        <w:t>.</w:t>
      </w:r>
    </w:p>
    <w:p w:rsidR="00E71437" w:rsidRDefault="00E71437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2.3. В случае не перечисления или неполного перечисления в указанный в п.2.3. настоящего договора срок, указанных в 2.3. настоящего договора денежных средств, Продавец вправе отказаться от исполнения настоящего договора в одностороннем порядке.</w:t>
      </w:r>
    </w:p>
    <w:p w:rsidR="00E71437" w:rsidRDefault="00E71437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71437" w:rsidRDefault="00E71437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3. ОТВЕТСТВЕННОСТЬ И ОБЯЗАТЕЛЬСТВА СТОРОН.</w:t>
      </w:r>
    </w:p>
    <w:p w:rsidR="00E71437" w:rsidRPr="00324380" w:rsidRDefault="00E71437" w:rsidP="008D0997">
      <w:pPr>
        <w:pStyle w:val="Style5"/>
        <w:widowControl/>
        <w:tabs>
          <w:tab w:val="left" w:pos="490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3.1.</w:t>
      </w:r>
      <w:r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Продавец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продал, а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Покупатель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купил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>земельный участок</w:t>
      </w:r>
      <w:r w:rsidRPr="00324380"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, 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 указанный в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п. 1.1 Договора, свободной от любых имущественных прав и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претензий третьих лиц,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которых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момент </w:t>
      </w:r>
      <w:r w:rsidRPr="00324380">
        <w:rPr>
          <w:rStyle w:val="FontStyle11"/>
          <w:rFonts w:ascii="Arial" w:hAnsi="Arial" w:cs="Arial"/>
          <w:b w:val="0"/>
          <w:bCs w:val="0"/>
        </w:rPr>
        <w:t>заключения договора они не могли не знать.</w:t>
      </w:r>
    </w:p>
    <w:p w:rsidR="00E71437" w:rsidRPr="00324380" w:rsidRDefault="00E71437" w:rsidP="008D0997">
      <w:pPr>
        <w:pStyle w:val="Style5"/>
        <w:widowControl/>
        <w:tabs>
          <w:tab w:val="left" w:pos="734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3.2.</w:t>
      </w:r>
      <w:r w:rsidRPr="00324380"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Стороны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 же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отсутствуют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обстоятельства, вынуждающие заключить данный договор на крайне не выгодных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себя условиях,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и настоящий договор не является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них </w:t>
      </w:r>
      <w:r w:rsidRPr="00324380">
        <w:rPr>
          <w:rStyle w:val="FontStyle11"/>
          <w:rFonts w:ascii="Arial" w:hAnsi="Arial" w:cs="Arial"/>
          <w:b w:val="0"/>
          <w:bCs w:val="0"/>
        </w:rPr>
        <w:t>кабальной сделкой.</w:t>
      </w:r>
    </w:p>
    <w:p w:rsidR="00E71437" w:rsidRPr="00324380" w:rsidRDefault="00E71437" w:rsidP="008D0997">
      <w:pPr>
        <w:pStyle w:val="Style5"/>
        <w:widowControl/>
        <w:tabs>
          <w:tab w:val="left" w:pos="461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 3.3.</w:t>
      </w:r>
      <w:r w:rsidRPr="00324380">
        <w:rPr>
          <w:rStyle w:val="FontStyle13"/>
          <w:rFonts w:ascii="Arial" w:hAnsi="Arial" w:cs="Arial"/>
          <w:sz w:val="22"/>
          <w:szCs w:val="22"/>
        </w:rPr>
        <w:tab/>
        <w:t xml:space="preserve">Ответственность и 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сторон,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не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предусмотренные в настоящем договоре, определяются 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соответствии с </w:t>
      </w:r>
      <w:r w:rsidRPr="00324380">
        <w:rPr>
          <w:rStyle w:val="FontStyle11"/>
          <w:rFonts w:ascii="Arial" w:hAnsi="Arial" w:cs="Arial"/>
          <w:b w:val="0"/>
          <w:bCs w:val="0"/>
        </w:rPr>
        <w:t>действующим законодательством Российской Федерации.</w:t>
      </w:r>
    </w:p>
    <w:p w:rsidR="00E71437" w:rsidRPr="00324380" w:rsidRDefault="00E71437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 ЗАКЛЮЧИТЕЛЬНЫЕ ПОЛОЖЕНИЯ.</w:t>
      </w:r>
    </w:p>
    <w:p w:rsidR="00E71437" w:rsidRPr="00324380" w:rsidRDefault="00E71437" w:rsidP="008D0997">
      <w:pPr>
        <w:pStyle w:val="Style5"/>
        <w:widowControl/>
        <w:tabs>
          <w:tab w:val="left" w:pos="466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lastRenderedPageBreak/>
        <w:t xml:space="preserve">              4</w:t>
      </w:r>
      <w:r w:rsidRPr="00324380">
        <w:rPr>
          <w:rStyle w:val="FontStyle11"/>
          <w:rFonts w:ascii="Arial" w:hAnsi="Arial" w:cs="Arial"/>
          <w:b w:val="0"/>
          <w:bCs w:val="0"/>
        </w:rPr>
        <w:t>.1.</w:t>
      </w:r>
      <w:r w:rsidRPr="00324380">
        <w:rPr>
          <w:rStyle w:val="FontStyle11"/>
          <w:rFonts w:ascii="Arial" w:hAnsi="Arial" w:cs="Arial"/>
          <w:b w:val="0"/>
          <w:bCs w:val="0"/>
        </w:rPr>
        <w:tab/>
        <w:t>Право собственности на указанн</w:t>
      </w:r>
      <w:r>
        <w:rPr>
          <w:rStyle w:val="FontStyle11"/>
          <w:rFonts w:ascii="Arial" w:hAnsi="Arial" w:cs="Arial"/>
          <w:b w:val="0"/>
          <w:bCs w:val="0"/>
        </w:rPr>
        <w:t>ый</w:t>
      </w:r>
      <w:r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земельный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FontStyle11"/>
          <w:rFonts w:ascii="Arial" w:hAnsi="Arial" w:cs="Arial"/>
          <w:b w:val="0"/>
          <w:bCs w:val="0"/>
        </w:rPr>
        <w:t xml:space="preserve">участок,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указанный в п. 1.1. настоящего Договора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возникает с момента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государственной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регистрации перехода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собственности в Управлении Росреестра по Орловской </w:t>
      </w:r>
      <w:r w:rsidRPr="00324380">
        <w:rPr>
          <w:rStyle w:val="FontStyle13"/>
          <w:rFonts w:ascii="Arial" w:hAnsi="Arial" w:cs="Arial"/>
          <w:sz w:val="22"/>
          <w:szCs w:val="22"/>
        </w:rPr>
        <w:t>области.</w:t>
      </w:r>
    </w:p>
    <w:p w:rsidR="00E71437" w:rsidRPr="00426774" w:rsidRDefault="00E71437" w:rsidP="00426774">
      <w:pPr>
        <w:spacing w:after="0" w:line="240" w:lineRule="auto"/>
        <w:ind w:firstLine="480"/>
        <w:jc w:val="both"/>
        <w:rPr>
          <w:rFonts w:ascii="Arial" w:hAnsi="Arial" w:cs="Arial"/>
        </w:rPr>
      </w:pPr>
      <w:r w:rsidRPr="00426774">
        <w:rPr>
          <w:rStyle w:val="FontStyle13"/>
          <w:rFonts w:ascii="Arial" w:hAnsi="Arial" w:cs="Arial"/>
        </w:rPr>
        <w:t xml:space="preserve">      </w:t>
      </w:r>
      <w:r w:rsidRPr="00426774">
        <w:rPr>
          <w:rStyle w:val="FontStyle13"/>
          <w:rFonts w:ascii="Arial" w:hAnsi="Arial" w:cs="Arial"/>
          <w:sz w:val="22"/>
          <w:szCs w:val="22"/>
        </w:rPr>
        <w:t>4.2.</w:t>
      </w:r>
      <w:r w:rsidRPr="00426774">
        <w:rPr>
          <w:rStyle w:val="FontStyle13"/>
          <w:rFonts w:ascii="Arial" w:hAnsi="Arial" w:cs="Arial"/>
          <w:sz w:val="22"/>
          <w:szCs w:val="22"/>
        </w:rPr>
        <w:tab/>
      </w:r>
      <w:r w:rsidRPr="00426774">
        <w:rPr>
          <w:rStyle w:val="FontStyle11"/>
          <w:rFonts w:ascii="Arial" w:hAnsi="Arial" w:cs="Arial"/>
          <w:b w:val="0"/>
          <w:bCs w:val="0"/>
        </w:rPr>
        <w:t xml:space="preserve">Сделка совершена в соответствии со </w:t>
      </w:r>
      <w:r w:rsidRPr="00426774">
        <w:rPr>
          <w:rFonts w:ascii="Arial" w:hAnsi="Arial" w:cs="Arial"/>
        </w:rPr>
        <w:t xml:space="preserve"> ЗК РФ.  </w:t>
      </w:r>
    </w:p>
    <w:p w:rsidR="00E71437" w:rsidRPr="00324380" w:rsidRDefault="00E71437" w:rsidP="008D0997">
      <w:pPr>
        <w:pStyle w:val="Style5"/>
        <w:widowControl/>
        <w:tabs>
          <w:tab w:val="left" w:pos="619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Fonts w:ascii="Arial" w:hAnsi="Arial" w:cs="Arial"/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           4.3 Настоящий договор содержит весь объем соглашений между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Сторонами </w:t>
      </w:r>
      <w:r w:rsidRPr="00324380">
        <w:rPr>
          <w:rStyle w:val="FontStyle11"/>
          <w:rFonts w:ascii="Arial" w:hAnsi="Arial" w:cs="Arial"/>
          <w:b w:val="0"/>
          <w:bCs w:val="0"/>
        </w:rPr>
        <w:t>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E71437" w:rsidRPr="00324380" w:rsidRDefault="00E71437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Содержание ст.ст. 131, 165, 167, 170, 209, 223, 260, 551, 556 ГК РФ и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 </w:t>
      </w:r>
      <w:r w:rsidRPr="00324380">
        <w:rPr>
          <w:rStyle w:val="FontStyle11"/>
          <w:rFonts w:ascii="Arial" w:hAnsi="Arial" w:cs="Arial"/>
          <w:b w:val="0"/>
          <w:bCs w:val="0"/>
        </w:rPr>
        <w:t>известно.</w:t>
      </w:r>
    </w:p>
    <w:p w:rsidR="00E71437" w:rsidRPr="00324380" w:rsidRDefault="00E71437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Передача права </w:t>
      </w:r>
      <w:r>
        <w:rPr>
          <w:rStyle w:val="FontStyle11"/>
          <w:rFonts w:ascii="Arial" w:hAnsi="Arial" w:cs="Arial"/>
          <w:b w:val="0"/>
          <w:bCs w:val="0"/>
        </w:rPr>
        <w:t>земельного участка на указанный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в п. 1.1.</w:t>
      </w:r>
      <w:r>
        <w:rPr>
          <w:rStyle w:val="FontStyle11"/>
          <w:rFonts w:ascii="Arial" w:hAnsi="Arial" w:cs="Arial"/>
          <w:b w:val="0"/>
          <w:bCs w:val="0"/>
        </w:rPr>
        <w:t xml:space="preserve"> настоящего договора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осуществляется путем составления и подписания Сторонами Передаточного акта.</w:t>
      </w:r>
    </w:p>
    <w:p w:rsidR="00E71437" w:rsidRPr="00324380" w:rsidRDefault="00E71437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>Передаточный акт составляется и подписывается сторонами в течение трех рабочих дней с момента поступления денежных средств, указанных в п.2.3. настоящего договора, на расчетный счет Продавца.</w:t>
      </w:r>
    </w:p>
    <w:p w:rsidR="00E71437" w:rsidRPr="00324380" w:rsidRDefault="00E71437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4.7. Передаточный акт является неотъемлемой частью настоящего договора.</w:t>
      </w:r>
    </w:p>
    <w:p w:rsidR="00E71437" w:rsidRPr="00324380" w:rsidRDefault="00E71437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4.8  Настоящий договор составлен в трех экземплярах, один из которых хранится в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Управлении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Росреестра по Орловской области, второй -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Покупателя, </w:t>
      </w:r>
      <w:r w:rsidRPr="00324380">
        <w:rPr>
          <w:rStyle w:val="FontStyle11"/>
          <w:rFonts w:ascii="Arial" w:hAnsi="Arial" w:cs="Arial"/>
          <w:b w:val="0"/>
          <w:bCs w:val="0"/>
        </w:rPr>
        <w:t>третий - у Продавца.</w:t>
      </w:r>
    </w:p>
    <w:p w:rsidR="00E71437" w:rsidRPr="00324380" w:rsidRDefault="00E71437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Приложения:</w:t>
      </w:r>
    </w:p>
    <w:p w:rsidR="00E71437" w:rsidRPr="00324380" w:rsidRDefault="00E71437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1. Акт приёма передачи земельного участка.</w:t>
      </w:r>
    </w:p>
    <w:p w:rsidR="00E71437" w:rsidRPr="00324380" w:rsidRDefault="00E71437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2. Постановление администрации </w:t>
      </w:r>
      <w:r>
        <w:rPr>
          <w:rStyle w:val="FontStyle11"/>
          <w:rFonts w:ascii="Arial" w:hAnsi="Arial" w:cs="Arial"/>
          <w:b w:val="0"/>
          <w:bCs w:val="0"/>
        </w:rPr>
        <w:t>Судбищенского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сельского поселения от «____»          201</w:t>
      </w:r>
      <w:r>
        <w:rPr>
          <w:rStyle w:val="FontStyle11"/>
          <w:rFonts w:ascii="Arial" w:hAnsi="Arial" w:cs="Arial"/>
          <w:b w:val="0"/>
          <w:bCs w:val="0"/>
        </w:rPr>
        <w:t>7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г. № «_____» «О продаже земельного участка».</w:t>
      </w:r>
    </w:p>
    <w:p w:rsidR="00E71437" w:rsidRPr="00324380" w:rsidRDefault="00E71437" w:rsidP="008D0997">
      <w:pPr>
        <w:spacing w:after="0" w:line="240" w:lineRule="auto"/>
        <w:jc w:val="both"/>
        <w:rPr>
          <w:rStyle w:val="FontStyle11"/>
          <w:rFonts w:ascii="Arial" w:hAnsi="Arial" w:cs="Arial"/>
          <w:b w:val="0"/>
          <w:bCs w:val="0"/>
        </w:rPr>
      </w:pPr>
    </w:p>
    <w:p w:rsidR="00E71437" w:rsidRDefault="00E71437" w:rsidP="008D0997">
      <w:pPr>
        <w:spacing w:after="0"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5. ПОДПИСИ СТОРОН</w:t>
      </w:r>
    </w:p>
    <w:p w:rsidR="00E71437" w:rsidRDefault="00E71437" w:rsidP="008D0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ПРОДАВЕЦ: </w:t>
      </w:r>
    </w:p>
    <w:p w:rsidR="00E71437" w:rsidRDefault="00E71437" w:rsidP="008D0997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Администрация </w:t>
      </w:r>
      <w:r>
        <w:rPr>
          <w:b/>
          <w:bCs/>
        </w:rPr>
        <w:t>Судбищенского сельского поселения  Новодеревеньковского района Орловской области</w:t>
      </w:r>
    </w:p>
    <w:p w:rsidR="00E71437" w:rsidRPr="007F306C" w:rsidRDefault="00E71437" w:rsidP="00777BAE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ИНН 5718001560 </w:t>
      </w:r>
    </w:p>
    <w:p w:rsidR="00E71437" w:rsidRPr="007F306C" w:rsidRDefault="00E71437" w:rsidP="00777BAE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КПП 571801001 </w:t>
      </w:r>
    </w:p>
    <w:p w:rsidR="00E71437" w:rsidRPr="007F306C" w:rsidRDefault="00E71437" w:rsidP="00777BAE">
      <w:pPr>
        <w:rPr>
          <w:sz w:val="28"/>
          <w:szCs w:val="28"/>
        </w:rPr>
      </w:pPr>
      <w:r w:rsidRPr="007F306C">
        <w:rPr>
          <w:sz w:val="28"/>
          <w:szCs w:val="28"/>
        </w:rPr>
        <w:t>ОКТМО 54639422</w:t>
      </w:r>
    </w:p>
    <w:p w:rsidR="00E71437" w:rsidRPr="007F306C" w:rsidRDefault="00E71437" w:rsidP="00777BAE">
      <w:pPr>
        <w:rPr>
          <w:sz w:val="28"/>
          <w:szCs w:val="28"/>
        </w:rPr>
      </w:pPr>
      <w:r w:rsidRPr="007F306C">
        <w:rPr>
          <w:sz w:val="28"/>
          <w:szCs w:val="28"/>
        </w:rPr>
        <w:t xml:space="preserve">ОГРН 1025700676616 </w:t>
      </w:r>
    </w:p>
    <w:p w:rsidR="00E71437" w:rsidRPr="007F306C" w:rsidRDefault="00E71437" w:rsidP="00777BAE">
      <w:pPr>
        <w:rPr>
          <w:sz w:val="28"/>
          <w:szCs w:val="28"/>
        </w:rPr>
      </w:pPr>
      <w:r>
        <w:rPr>
          <w:sz w:val="28"/>
          <w:szCs w:val="28"/>
        </w:rPr>
        <w:t>Банк получателя:Отделение Орел г.Орел</w:t>
      </w:r>
    </w:p>
    <w:p w:rsidR="00E71437" w:rsidRPr="007F306C" w:rsidRDefault="00E71437" w:rsidP="00777BAE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БИК 045402001 </w:t>
      </w:r>
    </w:p>
    <w:p w:rsidR="00E71437" w:rsidRPr="007F306C" w:rsidRDefault="00E71437" w:rsidP="00777BAE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>Счет : 40204810700000000266</w:t>
      </w:r>
    </w:p>
    <w:p w:rsidR="00E71437" w:rsidRDefault="00E71437" w:rsidP="00777BAE">
      <w:pPr>
        <w:rPr>
          <w:sz w:val="28"/>
          <w:szCs w:val="28"/>
        </w:rPr>
      </w:pPr>
      <w:r w:rsidRPr="007F306C">
        <w:rPr>
          <w:sz w:val="28"/>
          <w:szCs w:val="28"/>
        </w:rPr>
        <w:t>л.сч.03543015110  Отдел  №18 по Новодеревеньковскому району УФК по Орловской области</w:t>
      </w:r>
      <w:r>
        <w:rPr>
          <w:sz w:val="28"/>
          <w:szCs w:val="28"/>
        </w:rPr>
        <w:t>;</w:t>
      </w:r>
    </w:p>
    <w:p w:rsidR="00E71437" w:rsidRPr="007F306C" w:rsidRDefault="00E71437" w:rsidP="00777BAE">
      <w:pPr>
        <w:rPr>
          <w:sz w:val="28"/>
          <w:szCs w:val="28"/>
        </w:rPr>
      </w:pPr>
      <w:r>
        <w:rPr>
          <w:sz w:val="28"/>
          <w:szCs w:val="28"/>
        </w:rPr>
        <w:t>КБК 01011406025100000430.</w:t>
      </w:r>
    </w:p>
    <w:p w:rsidR="00E71437" w:rsidRPr="007F306C" w:rsidRDefault="00E71437" w:rsidP="00777BAE">
      <w:pPr>
        <w:rPr>
          <w:sz w:val="28"/>
          <w:szCs w:val="28"/>
        </w:rPr>
      </w:pPr>
      <w:r>
        <w:rPr>
          <w:sz w:val="28"/>
          <w:szCs w:val="28"/>
        </w:rPr>
        <w:t xml:space="preserve">эл.адрес: </w:t>
      </w:r>
      <w:hyperlink r:id="rId15" w:history="1">
        <w:r w:rsidRPr="007F306C">
          <w:rPr>
            <w:rStyle w:val="ad"/>
            <w:sz w:val="28"/>
            <w:szCs w:val="28"/>
            <w:lang w:val="en-US"/>
          </w:rPr>
          <w:t>Swetl</w:t>
        </w:r>
        <w:r w:rsidRPr="007F306C">
          <w:rPr>
            <w:rStyle w:val="ad"/>
            <w:sz w:val="28"/>
            <w:szCs w:val="28"/>
          </w:rPr>
          <w:t>.</w:t>
        </w:r>
        <w:r w:rsidRPr="007F306C">
          <w:rPr>
            <w:rStyle w:val="ad"/>
            <w:sz w:val="28"/>
            <w:szCs w:val="28"/>
            <w:lang w:val="en-US"/>
          </w:rPr>
          <w:t>paponowa</w:t>
        </w:r>
        <w:r w:rsidRPr="007F306C">
          <w:rPr>
            <w:rStyle w:val="ad"/>
            <w:sz w:val="28"/>
            <w:szCs w:val="28"/>
          </w:rPr>
          <w:t>2011@</w:t>
        </w:r>
        <w:r w:rsidRPr="007F306C">
          <w:rPr>
            <w:rStyle w:val="ad"/>
            <w:sz w:val="28"/>
            <w:szCs w:val="28"/>
            <w:lang w:val="en-US"/>
          </w:rPr>
          <w:t>yandex</w:t>
        </w:r>
        <w:r w:rsidRPr="007F306C">
          <w:rPr>
            <w:rStyle w:val="ad"/>
            <w:sz w:val="28"/>
            <w:szCs w:val="28"/>
          </w:rPr>
          <w:t>.</w:t>
        </w:r>
        <w:r w:rsidRPr="007F306C">
          <w:rPr>
            <w:rStyle w:val="ad"/>
            <w:sz w:val="28"/>
            <w:szCs w:val="28"/>
            <w:lang w:val="en-US"/>
          </w:rPr>
          <w:t>ru</w:t>
        </w:r>
      </w:hyperlink>
    </w:p>
    <w:p w:rsidR="00E71437" w:rsidRPr="007F306C" w:rsidRDefault="00E71437" w:rsidP="00777BAE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>Тел.(факс) 8 (48678) 2-52-57</w:t>
      </w:r>
    </w:p>
    <w:p w:rsidR="00E71437" w:rsidRPr="007F306C" w:rsidRDefault="00E71437" w:rsidP="00777BAE">
      <w:pPr>
        <w:rPr>
          <w:sz w:val="28"/>
          <w:szCs w:val="28"/>
        </w:rPr>
      </w:pPr>
      <w:r w:rsidRPr="007F306C">
        <w:rPr>
          <w:sz w:val="28"/>
          <w:szCs w:val="28"/>
        </w:rPr>
        <w:t>Глава Судбищенского сельского поселения Папонова Светлана Михайловна</w:t>
      </w:r>
    </w:p>
    <w:p w:rsidR="00E71437" w:rsidRPr="007F306C" w:rsidRDefault="00E71437" w:rsidP="00777BAE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lastRenderedPageBreak/>
        <w:t xml:space="preserve">Сайт </w:t>
      </w:r>
      <w:hyperlink r:id="rId16" w:history="1">
        <w:r w:rsidRPr="007F306C">
          <w:rPr>
            <w:rStyle w:val="ad"/>
            <w:sz w:val="28"/>
            <w:szCs w:val="28"/>
            <w:lang w:val="en-US"/>
          </w:rPr>
          <w:t>www</w:t>
        </w:r>
        <w:r w:rsidRPr="007F306C">
          <w:rPr>
            <w:rStyle w:val="ad"/>
            <w:sz w:val="28"/>
            <w:szCs w:val="28"/>
          </w:rPr>
          <w:t>.</w:t>
        </w:r>
        <w:r w:rsidRPr="007F306C">
          <w:rPr>
            <w:rStyle w:val="ad"/>
            <w:sz w:val="28"/>
            <w:szCs w:val="28"/>
            <w:lang w:val="en-US"/>
          </w:rPr>
          <w:t>admin</w:t>
        </w:r>
      </w:hyperlink>
      <w:r w:rsidRPr="007F306C">
        <w:rPr>
          <w:sz w:val="28"/>
          <w:szCs w:val="28"/>
          <w:lang w:val="en-US"/>
        </w:rPr>
        <w:t>sudbish</w:t>
      </w:r>
      <w:r w:rsidRPr="007F306C">
        <w:rPr>
          <w:sz w:val="28"/>
          <w:szCs w:val="28"/>
        </w:rPr>
        <w:t>.</w:t>
      </w:r>
      <w:r w:rsidRPr="007F306C">
        <w:rPr>
          <w:sz w:val="28"/>
          <w:szCs w:val="28"/>
          <w:lang w:val="en-US"/>
        </w:rPr>
        <w:t>ru</w:t>
      </w:r>
    </w:p>
    <w:p w:rsidR="00E71437" w:rsidRDefault="00E71437" w:rsidP="008D0997">
      <w:pPr>
        <w:spacing w:after="0" w:line="240" w:lineRule="auto"/>
      </w:pPr>
    </w:p>
    <w:p w:rsidR="00E71437" w:rsidRPr="00155A98" w:rsidRDefault="00E71437" w:rsidP="008D0997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E71437" w:rsidRPr="00155A98" w:rsidRDefault="00E71437" w:rsidP="008D0997">
      <w:pPr>
        <w:spacing w:after="0" w:line="240" w:lineRule="auto"/>
      </w:pPr>
      <w:r w:rsidRPr="00155A98">
        <w:rPr>
          <w:rFonts w:ascii="Arial" w:hAnsi="Arial" w:cs="Arial"/>
          <w:b/>
          <w:bCs/>
          <w:sz w:val="24"/>
          <w:szCs w:val="24"/>
        </w:rPr>
        <w:t>Продавец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71437" w:rsidRDefault="00E71437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71437" w:rsidRDefault="00E71437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Дата «___»  </w:t>
      </w:r>
    </w:p>
    <w:p w:rsidR="00E71437" w:rsidRDefault="00E71437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71437" w:rsidRDefault="00E71437" w:rsidP="008D099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71437" w:rsidRDefault="00E71437" w:rsidP="008D0997">
      <w:pPr>
        <w:pBdr>
          <w:bottom w:val="single" w:sz="12" w:space="1" w:color="auto"/>
        </w:pBdr>
        <w:tabs>
          <w:tab w:val="left" w:pos="86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  <w:r w:rsidRPr="00155A98">
        <w:rPr>
          <w:rFonts w:ascii="Arial" w:hAnsi="Arial" w:cs="Arial"/>
          <w:b/>
          <w:bCs/>
        </w:rPr>
        <w:t>Покупатель</w:t>
      </w: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Default="00E71437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E71437" w:rsidRPr="00155A98" w:rsidRDefault="00E71437" w:rsidP="00155A98">
      <w:pPr>
        <w:pStyle w:val="Style4"/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070"/>
        <w:gridCol w:w="5103"/>
      </w:tblGrid>
      <w:tr w:rsidR="00E71437" w:rsidRPr="003966A3">
        <w:tc>
          <w:tcPr>
            <w:tcW w:w="5070" w:type="dxa"/>
          </w:tcPr>
          <w:p w:rsidR="00E71437" w:rsidRPr="003966A3" w:rsidRDefault="00E71437" w:rsidP="00E5765C">
            <w:pPr>
              <w:spacing w:after="0" w:line="240" w:lineRule="auto"/>
              <w:ind w:right="-4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1437" w:rsidRPr="003966A3" w:rsidRDefault="00E71437" w:rsidP="007D2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</w:rPr>
              <w:t>М.П.</w:t>
            </w:r>
          </w:p>
          <w:p w:rsidR="00E71437" w:rsidRPr="003966A3" w:rsidRDefault="00E71437" w:rsidP="007D24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УТВЕРЖДАЮ</w:t>
            </w:r>
          </w:p>
          <w:p w:rsidR="00E71437" w:rsidRPr="003966A3" w:rsidRDefault="00E71437" w:rsidP="007D24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____________________________________________________________________________________________________________________________________</w:t>
            </w:r>
          </w:p>
        </w:tc>
      </w:tr>
    </w:tbl>
    <w:p w:rsidR="00E71437" w:rsidRPr="007D245E" w:rsidRDefault="00E71437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437" w:rsidRPr="007D245E" w:rsidRDefault="00E71437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437" w:rsidRPr="007D245E" w:rsidRDefault="00E7143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А К Т  № _______</w:t>
      </w:r>
    </w:p>
    <w:p w:rsidR="00E71437" w:rsidRPr="007D245E" w:rsidRDefault="00E71437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приема - передачи </w:t>
      </w:r>
      <w:r w:rsidRPr="007D245E">
        <w:rPr>
          <w:rFonts w:ascii="Times New Roman" w:hAnsi="Times New Roman" w:cs="Times New Roman"/>
          <w:b/>
          <w:bCs/>
        </w:rPr>
        <w:t>земельного участка</w:t>
      </w:r>
      <w:r>
        <w:rPr>
          <w:rFonts w:ascii="Times New Roman" w:hAnsi="Times New Roman" w:cs="Times New Roman"/>
          <w:b/>
          <w:bCs/>
        </w:rPr>
        <w:t xml:space="preserve"> с кадастровым номером _________</w:t>
      </w:r>
      <w:r w:rsidRPr="007D245E">
        <w:rPr>
          <w:rFonts w:ascii="Times New Roman" w:hAnsi="Times New Roman" w:cs="Times New Roman"/>
        </w:rPr>
        <w:t>,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расположенного по адресу:_________________________________________________________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E71437" w:rsidRPr="007D245E" w:rsidRDefault="00E71437" w:rsidP="00E5765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Мы нижеподписавшиеся, представитель</w:t>
      </w:r>
      <w:r>
        <w:rPr>
          <w:rFonts w:ascii="Times New Roman" w:hAnsi="Times New Roman" w:cs="Times New Roman"/>
        </w:rPr>
        <w:t xml:space="preserve"> организации «Продавец»:</w:t>
      </w:r>
      <w:r w:rsidRPr="007D2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D245E">
        <w:rPr>
          <w:rFonts w:ascii="Times New Roman" w:hAnsi="Times New Roman" w:cs="Times New Roman"/>
          <w:i/>
          <w:iCs/>
          <w:u w:val="single"/>
        </w:rPr>
        <w:t>_____________________________________________________________________</w:t>
      </w:r>
      <w:r>
        <w:rPr>
          <w:rFonts w:ascii="Times New Roman" w:hAnsi="Times New Roman" w:cs="Times New Roman"/>
          <w:i/>
          <w:iCs/>
          <w:u w:val="single"/>
        </w:rPr>
        <w:t>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7D245E">
        <w:rPr>
          <w:rFonts w:ascii="Times New Roman" w:hAnsi="Times New Roman" w:cs="Times New Roman"/>
        </w:rPr>
        <w:t>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(наименование предп</w:t>
      </w:r>
      <w:r w:rsidRPr="007D245E">
        <w:rPr>
          <w:rFonts w:ascii="Times New Roman" w:hAnsi="Times New Roman" w:cs="Times New Roman"/>
        </w:rPr>
        <w:t>риятия, организации, учреждения)</w:t>
      </w:r>
    </w:p>
    <w:p w:rsidR="00E71437" w:rsidRPr="007D245E" w:rsidRDefault="00E71437" w:rsidP="007D245E">
      <w:pPr>
        <w:pStyle w:val="a8"/>
        <w:spacing w:after="0"/>
        <w:jc w:val="both"/>
      </w:pPr>
      <w:r w:rsidRPr="007D245E">
        <w:t xml:space="preserve">в лице: </w:t>
      </w:r>
      <w:r w:rsidRPr="007D245E">
        <w:rPr>
          <w:i/>
          <w:iCs/>
          <w:u w:val="single"/>
        </w:rPr>
        <w:t>___________________________________________________________</w:t>
      </w:r>
      <w:r>
        <w:rPr>
          <w:i/>
          <w:iCs/>
          <w:u w:val="single"/>
        </w:rPr>
        <w:t>____________</w:t>
      </w:r>
      <w:r w:rsidRPr="007D245E">
        <w:t xml:space="preserve"> </w:t>
      </w:r>
    </w:p>
    <w:p w:rsidR="00E71437" w:rsidRPr="007D245E" w:rsidRDefault="00E71437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E71437" w:rsidRPr="007D245E" w:rsidRDefault="00E71437" w:rsidP="00E5765C">
      <w:pPr>
        <w:pStyle w:val="a8"/>
        <w:spacing w:after="0"/>
      </w:pPr>
      <w:r>
        <w:t xml:space="preserve">И «Покупатель» </w:t>
      </w:r>
      <w:r w:rsidRPr="007D245E">
        <w:t>: ____________________________________________________________________</w:t>
      </w:r>
      <w:r>
        <w:t>_________</w:t>
      </w:r>
    </w:p>
    <w:p w:rsidR="00E71437" w:rsidRPr="007D245E" w:rsidRDefault="00E71437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  <w:t>(наименование предприятия, организации, учреждения)</w:t>
      </w:r>
    </w:p>
    <w:p w:rsidR="00E71437" w:rsidRPr="007D245E" w:rsidRDefault="00E71437" w:rsidP="00E5765C">
      <w:pPr>
        <w:pStyle w:val="a8"/>
        <w:spacing w:after="0"/>
      </w:pPr>
      <w:r w:rsidRPr="007D245E">
        <w:t>в лице: __________________________________________________________________________</w:t>
      </w:r>
      <w:r>
        <w:t>___</w:t>
      </w:r>
    </w:p>
    <w:p w:rsidR="00E71437" w:rsidRPr="007D245E" w:rsidRDefault="00E71437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E71437" w:rsidRPr="007D245E" w:rsidRDefault="00E71437" w:rsidP="007D245E">
      <w:pPr>
        <w:pStyle w:val="a8"/>
        <w:spacing w:after="0"/>
        <w:jc w:val="both"/>
      </w:pPr>
      <w:r w:rsidRPr="007D245E">
        <w:t xml:space="preserve"> составили настоящий акт о следующем:</w:t>
      </w:r>
    </w:p>
    <w:p w:rsidR="00E71437" w:rsidRPr="00155A98" w:rsidRDefault="00E71437" w:rsidP="00155A98">
      <w:pPr>
        <w:pStyle w:val="a8"/>
        <w:spacing w:after="0"/>
        <w:ind w:firstLine="708"/>
        <w:jc w:val="both"/>
      </w:pPr>
      <w:r w:rsidRPr="007D245E">
        <w:t xml:space="preserve">- на основании договора </w:t>
      </w:r>
      <w:r>
        <w:t>купли-продажи</w:t>
      </w:r>
      <w:r w:rsidRPr="007D245E">
        <w:t xml:space="preserve"> от _________ № ___</w:t>
      </w:r>
      <w:r>
        <w:t>__»Продавец» передает ____________ «Покупателю» в собственность</w:t>
      </w:r>
      <w:r w:rsidRPr="007D245E">
        <w:t xml:space="preserve"> земельный участок</w:t>
      </w:r>
      <w:r>
        <w:t xml:space="preserve">, </w:t>
      </w:r>
      <w:r w:rsidRPr="007D245E">
        <w:t xml:space="preserve"> кад</w:t>
      </w:r>
      <w:r>
        <w:t>астровый номер _________</w:t>
      </w:r>
      <w:r w:rsidRPr="007D245E">
        <w:t>, категория земель: земли сельскохозяйственного назначения</w:t>
      </w:r>
      <w:r>
        <w:t>, разрешённое использование: для ведения личного подсобного хозяйства</w:t>
      </w:r>
      <w:r w:rsidRPr="007D245E">
        <w:t>, по адресу: Орловская область Новодеревеньковский райо</w:t>
      </w:r>
      <w:r>
        <w:t>н Судбищенское  сельское поселение</w:t>
      </w:r>
      <w:r w:rsidRPr="007D245E">
        <w:rPr>
          <w:i/>
          <w:iCs/>
          <w:u w:val="single"/>
        </w:rPr>
        <w:t>,</w:t>
      </w:r>
      <w:r>
        <w:t xml:space="preserve"> ОАО площадью ______ кв.м., </w:t>
      </w:r>
      <w:r w:rsidRPr="007D245E">
        <w:t xml:space="preserve">согласно кадастрового  паспорта </w:t>
      </w:r>
      <w:r>
        <w:t xml:space="preserve"> </w:t>
      </w:r>
      <w:r w:rsidRPr="007D245E">
        <w:t>- состояние вышеуказанного земельного участка на момент его передачи характеризуется</w:t>
      </w:r>
      <w:r>
        <w:t xml:space="preserve"> </w:t>
      </w:r>
      <w:r w:rsidRPr="007D245E">
        <w:t xml:space="preserve">следующим: </w:t>
      </w:r>
      <w:r w:rsidRPr="007D245E">
        <w:rPr>
          <w:i/>
          <w:iCs/>
          <w:u w:val="single"/>
        </w:rPr>
        <w:t>______________________________________________________</w:t>
      </w:r>
      <w:r>
        <w:rPr>
          <w:i/>
          <w:iCs/>
          <w:u w:val="single"/>
        </w:rPr>
        <w:t>______________________</w:t>
      </w:r>
      <w:r w:rsidRPr="007D245E">
        <w:rPr>
          <w:i/>
          <w:iCs/>
          <w:u w:val="single"/>
        </w:rPr>
        <w:t>_</w:t>
      </w:r>
    </w:p>
    <w:p w:rsidR="00E71437" w:rsidRPr="007D245E" w:rsidRDefault="00E71437" w:rsidP="007D245E">
      <w:pPr>
        <w:pStyle w:val="a8"/>
        <w:spacing w:after="0"/>
        <w:jc w:val="both"/>
        <w:rPr>
          <w:i/>
          <w:iCs/>
          <w:u w:val="single"/>
        </w:rPr>
      </w:pPr>
      <w:r w:rsidRPr="007D245E">
        <w:rPr>
          <w:i/>
          <w:iCs/>
          <w:u w:val="single"/>
        </w:rPr>
        <w:t>________________________________________________________________________________________________________________________________</w:t>
      </w:r>
      <w:r>
        <w:rPr>
          <w:i/>
          <w:iCs/>
          <w:u w:val="single"/>
        </w:rPr>
        <w:t>__________________________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и соответствует требованиям по его эксплуатации.</w:t>
      </w:r>
    </w:p>
    <w:p w:rsidR="00E71437" w:rsidRPr="007D245E" w:rsidRDefault="00E71437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</w:p>
    <w:p w:rsidR="00E71437" w:rsidRPr="007D245E" w:rsidRDefault="00E71437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Приложение: копия кадастрового паспорта </w:t>
      </w:r>
    </w:p>
    <w:p w:rsidR="00E71437" w:rsidRPr="007D245E" w:rsidRDefault="00E71437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Передал (Продавец</w:t>
      </w:r>
      <w:r w:rsidRPr="007D245E">
        <w:rPr>
          <w:rFonts w:ascii="Times New Roman" w:hAnsi="Times New Roman" w:cs="Times New Roman"/>
          <w:i/>
          <w:iCs/>
        </w:rPr>
        <w:t xml:space="preserve">)    М.П.                               </w:t>
      </w:r>
      <w:r>
        <w:rPr>
          <w:rFonts w:ascii="Times New Roman" w:hAnsi="Times New Roman" w:cs="Times New Roman"/>
          <w:i/>
          <w:iCs/>
        </w:rPr>
        <w:t xml:space="preserve">               Принял (Покупатель</w:t>
      </w:r>
      <w:r w:rsidRPr="007D245E">
        <w:rPr>
          <w:rFonts w:ascii="Times New Roman" w:hAnsi="Times New Roman" w:cs="Times New Roman"/>
          <w:i/>
          <w:iCs/>
        </w:rPr>
        <w:t>)  М.П.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  <w:u w:val="single"/>
        </w:rPr>
        <w:t>_______________________________</w:t>
      </w:r>
      <w:r w:rsidRPr="007D245E">
        <w:rPr>
          <w:rFonts w:ascii="Times New Roman" w:hAnsi="Times New Roman" w:cs="Times New Roman"/>
          <w:i/>
          <w:iCs/>
        </w:rPr>
        <w:t xml:space="preserve">                                     ______________________________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</w:rPr>
        <w:t xml:space="preserve">                        (должность, Ф.И.О.)                                                   (должность, Ф.И.О.)  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r w:rsidRPr="007D245E">
        <w:rPr>
          <w:rFonts w:ascii="Times New Roman" w:hAnsi="Times New Roman" w:cs="Times New Roman"/>
          <w:i/>
          <w:iCs/>
        </w:rPr>
        <w:t>подпись                                            _____________________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r w:rsidRPr="007D245E">
        <w:rPr>
          <w:rFonts w:ascii="Times New Roman" w:hAnsi="Times New Roman" w:cs="Times New Roman"/>
          <w:i/>
          <w:iCs/>
        </w:rPr>
        <w:t>подпись</w:t>
      </w: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71437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71437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71437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71437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71437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71437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71437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71437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71437" w:rsidRPr="007D245E" w:rsidRDefault="00E71437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E71437" w:rsidRPr="007D245E" w:rsidSect="00E5765C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9D7"/>
    <w:multiLevelType w:val="singleLevel"/>
    <w:tmpl w:val="CD26BA1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0C4746"/>
    <w:multiLevelType w:val="multilevel"/>
    <w:tmpl w:val="24E4C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2" w15:restartNumberingAfterBreak="0">
    <w:nsid w:val="41D7183D"/>
    <w:multiLevelType w:val="hybridMultilevel"/>
    <w:tmpl w:val="FDB0EB32"/>
    <w:lvl w:ilvl="0" w:tplc="99F6F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F2D39"/>
    <w:multiLevelType w:val="singleLevel"/>
    <w:tmpl w:val="CD26BA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45E"/>
    <w:rsid w:val="00006E5E"/>
    <w:rsid w:val="00073144"/>
    <w:rsid w:val="000B62CA"/>
    <w:rsid w:val="000C4E2D"/>
    <w:rsid w:val="000D38DF"/>
    <w:rsid w:val="001422BC"/>
    <w:rsid w:val="00155A98"/>
    <w:rsid w:val="0016203B"/>
    <w:rsid w:val="001D6209"/>
    <w:rsid w:val="001E1EB1"/>
    <w:rsid w:val="001F43FC"/>
    <w:rsid w:val="00213645"/>
    <w:rsid w:val="00260F18"/>
    <w:rsid w:val="0026773A"/>
    <w:rsid w:val="00277C67"/>
    <w:rsid w:val="0029385D"/>
    <w:rsid w:val="002A7AF8"/>
    <w:rsid w:val="002B74ED"/>
    <w:rsid w:val="002C225D"/>
    <w:rsid w:val="002D348F"/>
    <w:rsid w:val="00324380"/>
    <w:rsid w:val="00343B64"/>
    <w:rsid w:val="003754E6"/>
    <w:rsid w:val="00385145"/>
    <w:rsid w:val="003966A3"/>
    <w:rsid w:val="003A3A11"/>
    <w:rsid w:val="003B076B"/>
    <w:rsid w:val="003C3A3E"/>
    <w:rsid w:val="003F0CF6"/>
    <w:rsid w:val="00400704"/>
    <w:rsid w:val="00426774"/>
    <w:rsid w:val="00431D9D"/>
    <w:rsid w:val="004705F7"/>
    <w:rsid w:val="004761B7"/>
    <w:rsid w:val="004A1F4D"/>
    <w:rsid w:val="004B64FD"/>
    <w:rsid w:val="004D1618"/>
    <w:rsid w:val="004D2185"/>
    <w:rsid w:val="004F34B2"/>
    <w:rsid w:val="005E4BBD"/>
    <w:rsid w:val="006378D0"/>
    <w:rsid w:val="00644469"/>
    <w:rsid w:val="006540CC"/>
    <w:rsid w:val="006F136B"/>
    <w:rsid w:val="00735D9E"/>
    <w:rsid w:val="00777BAE"/>
    <w:rsid w:val="007D245E"/>
    <w:rsid w:val="007E4D1D"/>
    <w:rsid w:val="007F306C"/>
    <w:rsid w:val="007F7263"/>
    <w:rsid w:val="00843F02"/>
    <w:rsid w:val="008A01CA"/>
    <w:rsid w:val="008D0997"/>
    <w:rsid w:val="008D72AC"/>
    <w:rsid w:val="008F0A89"/>
    <w:rsid w:val="009219F5"/>
    <w:rsid w:val="00946665"/>
    <w:rsid w:val="00967339"/>
    <w:rsid w:val="009A5FB0"/>
    <w:rsid w:val="00A16850"/>
    <w:rsid w:val="00A22A1A"/>
    <w:rsid w:val="00A42205"/>
    <w:rsid w:val="00A806B1"/>
    <w:rsid w:val="00A90BE5"/>
    <w:rsid w:val="00A93E9A"/>
    <w:rsid w:val="00AC2F7C"/>
    <w:rsid w:val="00AE61E2"/>
    <w:rsid w:val="00B2538D"/>
    <w:rsid w:val="00B42D9C"/>
    <w:rsid w:val="00B92B7C"/>
    <w:rsid w:val="00C23D28"/>
    <w:rsid w:val="00C3363E"/>
    <w:rsid w:val="00C65EEC"/>
    <w:rsid w:val="00CC3DCF"/>
    <w:rsid w:val="00CE797F"/>
    <w:rsid w:val="00CF13A4"/>
    <w:rsid w:val="00D10E78"/>
    <w:rsid w:val="00D61132"/>
    <w:rsid w:val="00D638E8"/>
    <w:rsid w:val="00D95786"/>
    <w:rsid w:val="00DA546A"/>
    <w:rsid w:val="00DB679C"/>
    <w:rsid w:val="00DF1BAA"/>
    <w:rsid w:val="00E02ECE"/>
    <w:rsid w:val="00E13C22"/>
    <w:rsid w:val="00E148A1"/>
    <w:rsid w:val="00E5765C"/>
    <w:rsid w:val="00E65E51"/>
    <w:rsid w:val="00E71437"/>
    <w:rsid w:val="00EC3E5C"/>
    <w:rsid w:val="00F432A7"/>
    <w:rsid w:val="00F827C4"/>
    <w:rsid w:val="00F94521"/>
    <w:rsid w:val="00FC3E12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8272DD-CB6A-4399-9498-F0896A44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1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245E"/>
    <w:pPr>
      <w:keepNext/>
      <w:spacing w:after="0" w:line="240" w:lineRule="auto"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D245E"/>
    <w:pPr>
      <w:keepNext/>
      <w:spacing w:after="0" w:line="240" w:lineRule="auto"/>
      <w:jc w:val="center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D245E"/>
    <w:pPr>
      <w:spacing w:before="240" w:after="60" w:line="240" w:lineRule="auto"/>
      <w:outlineLvl w:val="5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7D245E"/>
    <w:pPr>
      <w:keepNext/>
      <w:spacing w:after="0" w:line="240" w:lineRule="auto"/>
      <w:ind w:left="636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D245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245E"/>
    <w:rPr>
      <w:rFonts w:ascii="Times New Roman" w:hAnsi="Times New Roman" w:cs="Times New Roman"/>
      <w:b/>
      <w:bCs/>
      <w:sz w:val="40"/>
      <w:szCs w:val="40"/>
    </w:rPr>
  </w:style>
  <w:style w:type="character" w:customStyle="1" w:styleId="30">
    <w:name w:val="Заголовок 3 Знак"/>
    <w:link w:val="3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7D245E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link w:val="8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D245E"/>
    <w:rPr>
      <w:rFonts w:ascii="Arial" w:hAnsi="Arial" w:cs="Arial"/>
    </w:rPr>
  </w:style>
  <w:style w:type="paragraph" w:styleId="a3">
    <w:name w:val="Normal (Web)"/>
    <w:basedOn w:val="a"/>
    <w:rsid w:val="007D245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footer"/>
    <w:basedOn w:val="a"/>
    <w:link w:val="a5"/>
    <w:uiPriority w:val="99"/>
    <w:semiHidden/>
    <w:rsid w:val="007D245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7D245E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7D245E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rsid w:val="007D245E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7D245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D2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24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Ïîäïóíêò"/>
    <w:basedOn w:val="a"/>
    <w:uiPriority w:val="99"/>
    <w:rsid w:val="007D245E"/>
    <w:pPr>
      <w:spacing w:after="0" w:line="240" w:lineRule="auto"/>
      <w:jc w:val="both"/>
    </w:pPr>
    <w:rPr>
      <w:sz w:val="24"/>
      <w:szCs w:val="24"/>
    </w:rPr>
  </w:style>
  <w:style w:type="character" w:styleId="ab">
    <w:name w:val="Strong"/>
    <w:uiPriority w:val="99"/>
    <w:qFormat/>
    <w:rsid w:val="007D245E"/>
    <w:rPr>
      <w:b/>
      <w:bCs/>
    </w:rPr>
  </w:style>
  <w:style w:type="paragraph" w:customStyle="1" w:styleId="Style1">
    <w:name w:val="Style1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4" w:lineRule="exact"/>
      <w:ind w:hanging="379"/>
    </w:pPr>
    <w:rPr>
      <w:rFonts w:ascii="Palatino Linotype" w:hAnsi="Palatino Linotype" w:cs="Palatino Linotype"/>
      <w:sz w:val="24"/>
      <w:szCs w:val="24"/>
    </w:rPr>
  </w:style>
  <w:style w:type="paragraph" w:customStyle="1" w:styleId="Style4">
    <w:name w:val="Style4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3">
    <w:name w:val="Style3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5">
    <w:name w:val="Style5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5" w:lineRule="exact"/>
      <w:ind w:firstLine="696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8">
    <w:name w:val="Style8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7">
    <w:name w:val="Style7"/>
    <w:basedOn w:val="a"/>
    <w:uiPriority w:val="99"/>
    <w:rsid w:val="008D0997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hAnsi="Palatino Linotype" w:cs="Palatino Linotype"/>
      <w:sz w:val="24"/>
      <w:szCs w:val="24"/>
    </w:rPr>
  </w:style>
  <w:style w:type="character" w:customStyle="1" w:styleId="FontStyle11">
    <w:name w:val="Font Style11"/>
    <w:uiPriority w:val="99"/>
    <w:rsid w:val="008D0997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">
    <w:name w:val="Font Style13"/>
    <w:uiPriority w:val="99"/>
    <w:rsid w:val="008D099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paragraph" w:customStyle="1" w:styleId="ac">
    <w:name w:val="Знак"/>
    <w:basedOn w:val="a"/>
    <w:uiPriority w:val="99"/>
    <w:rsid w:val="004A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uiPriority w:val="99"/>
    <w:semiHidden/>
    <w:rsid w:val="004A1F4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Swetl.paponowa2011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in/" TargetMode="External"/><Relationship Id="rId12" Type="http://schemas.openxmlformats.org/officeDocument/2006/relationships/hyperlink" Target="http://www.adm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m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in/" TargetMode="External"/><Relationship Id="rId11" Type="http://schemas.openxmlformats.org/officeDocument/2006/relationships/hyperlink" Target="mailto:Swetl.paponowa2011@yandex.ru" TargetMode="External"/><Relationship Id="rId5" Type="http://schemas.openxmlformats.org/officeDocument/2006/relationships/hyperlink" Target="mailto:Swetl.paponowa2011@yandex.ru" TargetMode="External"/><Relationship Id="rId15" Type="http://schemas.openxmlformats.org/officeDocument/2006/relationships/hyperlink" Target="mailto:Swetl.paponowa2011@yandex.ru" TargetMode="External"/><Relationship Id="rId10" Type="http://schemas.openxmlformats.org/officeDocument/2006/relationships/hyperlink" Target="http://www.adm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etl.paponowa2011@yandex.ru" TargetMode="External"/><Relationship Id="rId14" Type="http://schemas.openxmlformats.org/officeDocument/2006/relationships/hyperlink" Target="http://www.ad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11259</Words>
  <Characters>64177</Characters>
  <Application>Microsoft Office Word</Application>
  <DocSecurity>0</DocSecurity>
  <Lines>534</Lines>
  <Paragraphs>150</Paragraphs>
  <ScaleCrop>false</ScaleCrop>
  <Company>Home</Company>
  <LinksUpToDate>false</LinksUpToDate>
  <CharactersWithSpaces>75286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17</cp:revision>
  <cp:lastPrinted>2016-01-19T12:42:00Z</cp:lastPrinted>
  <dcterms:created xsi:type="dcterms:W3CDTF">2016-01-21T11:13:00Z</dcterms:created>
  <dcterms:modified xsi:type="dcterms:W3CDTF">2017-12-12T14:47:00Z</dcterms:modified>
</cp:coreProperties>
</file>